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9D" w:rsidRDefault="00C03B9D" w:rsidP="007C1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BBB" w:rsidRPr="00A11C21" w:rsidRDefault="00A11C21" w:rsidP="00A11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21">
        <w:rPr>
          <w:rFonts w:ascii="Times New Roman" w:hAnsi="Times New Roman" w:cs="Times New Roman"/>
          <w:sz w:val="28"/>
          <w:szCs w:val="28"/>
        </w:rPr>
        <w:t>ОБРАЩЕНИЕ</w:t>
      </w:r>
    </w:p>
    <w:p w:rsidR="00111561" w:rsidRDefault="00A11C21" w:rsidP="00111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21">
        <w:rPr>
          <w:rFonts w:ascii="Times New Roman" w:hAnsi="Times New Roman" w:cs="Times New Roman"/>
          <w:sz w:val="28"/>
          <w:szCs w:val="28"/>
        </w:rPr>
        <w:t>Клуба гражданских активистов Кубани к органам государственной власти, правоохранительным органам</w:t>
      </w:r>
      <w:r w:rsidR="00B6471F">
        <w:rPr>
          <w:rFonts w:ascii="Times New Roman" w:hAnsi="Times New Roman" w:cs="Times New Roman"/>
          <w:sz w:val="28"/>
          <w:szCs w:val="28"/>
        </w:rPr>
        <w:t>, институтам гражданского общества</w:t>
      </w:r>
    </w:p>
    <w:p w:rsidR="00111561" w:rsidRDefault="00111561" w:rsidP="00CD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61" w:rsidRPr="00FA6CA3" w:rsidRDefault="00111561" w:rsidP="00F76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проблема социальной адаптации граждан с ограниченными возможностями становится все более актуальной.</w:t>
      </w:r>
    </w:p>
    <w:p w:rsidR="00111561" w:rsidRPr="00FA6CA3" w:rsidRDefault="00111561" w:rsidP="00111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A3">
        <w:rPr>
          <w:rFonts w:ascii="Times New Roman" w:hAnsi="Times New Roman" w:cs="Times New Roman"/>
          <w:sz w:val="28"/>
          <w:szCs w:val="28"/>
        </w:rPr>
        <w:t>Следует отметить, что численность этой категории граждан постоянно возрастает. Например, если 10 лет назад численность инвалидов в мире составляла от 650 до 80</w:t>
      </w:r>
      <w:r w:rsidR="004172D4">
        <w:rPr>
          <w:rFonts w:ascii="Times New Roman" w:hAnsi="Times New Roman" w:cs="Times New Roman"/>
          <w:sz w:val="28"/>
          <w:szCs w:val="28"/>
        </w:rPr>
        <w:t xml:space="preserve">0 миллионов человек, то сегодня, </w:t>
      </w:r>
      <w:r w:rsidRPr="00FA6CA3">
        <w:rPr>
          <w:rFonts w:ascii="Times New Roman" w:hAnsi="Times New Roman" w:cs="Times New Roman"/>
          <w:sz w:val="28"/>
          <w:szCs w:val="28"/>
        </w:rPr>
        <w:t>по различным экспертным оценкам</w:t>
      </w:r>
      <w:r w:rsidR="004172D4">
        <w:rPr>
          <w:rFonts w:ascii="Times New Roman" w:hAnsi="Times New Roman" w:cs="Times New Roman"/>
          <w:sz w:val="28"/>
          <w:szCs w:val="28"/>
        </w:rPr>
        <w:t>,</w:t>
      </w:r>
      <w:r w:rsidRPr="00FA6CA3">
        <w:rPr>
          <w:rFonts w:ascii="Times New Roman" w:hAnsi="Times New Roman" w:cs="Times New Roman"/>
          <w:sz w:val="28"/>
          <w:szCs w:val="28"/>
        </w:rPr>
        <w:t xml:space="preserve"> она составляет от 800 миллионов до 1 миллиарда человек, т.е. 10-12% населения планеты. </w:t>
      </w:r>
    </w:p>
    <w:p w:rsidR="00F4210B" w:rsidRDefault="00111561" w:rsidP="00111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A6CA3">
        <w:rPr>
          <w:rFonts w:ascii="Times New Roman" w:hAnsi="Times New Roman" w:cs="Times New Roman"/>
          <w:sz w:val="28"/>
          <w:szCs w:val="28"/>
        </w:rPr>
        <w:t>общая численность граждан с ограниченными возможностями на 01.01.2018 г. составила 12 млн. 111 т</w:t>
      </w:r>
      <w:r>
        <w:rPr>
          <w:rFonts w:ascii="Times New Roman" w:hAnsi="Times New Roman" w:cs="Times New Roman"/>
          <w:sz w:val="28"/>
          <w:szCs w:val="28"/>
        </w:rPr>
        <w:t>ысяч человек. В</w:t>
      </w:r>
      <w:r w:rsidRPr="00FA6CA3">
        <w:rPr>
          <w:rFonts w:ascii="Times New Roman" w:hAnsi="Times New Roman" w:cs="Times New Roman"/>
          <w:sz w:val="28"/>
          <w:szCs w:val="28"/>
        </w:rPr>
        <w:t xml:space="preserve"> Краснодарском крае, по данным </w:t>
      </w:r>
      <w:r>
        <w:rPr>
          <w:rFonts w:ascii="Times New Roman" w:hAnsi="Times New Roman" w:cs="Times New Roman"/>
          <w:sz w:val="28"/>
          <w:szCs w:val="28"/>
        </w:rPr>
        <w:t>краевого министерства труда и социальн</w:t>
      </w:r>
      <w:r w:rsidR="00AA55C6">
        <w:rPr>
          <w:rFonts w:ascii="Times New Roman" w:hAnsi="Times New Roman" w:cs="Times New Roman"/>
          <w:sz w:val="28"/>
          <w:szCs w:val="28"/>
        </w:rPr>
        <w:t>ого развития</w:t>
      </w:r>
      <w:r>
        <w:rPr>
          <w:rFonts w:ascii="Times New Roman" w:hAnsi="Times New Roman" w:cs="Times New Roman"/>
          <w:sz w:val="28"/>
          <w:szCs w:val="28"/>
        </w:rPr>
        <w:t>, проживает 449,3</w:t>
      </w:r>
      <w:r w:rsidRPr="00FA6CA3">
        <w:rPr>
          <w:rFonts w:ascii="Times New Roman" w:hAnsi="Times New Roman" w:cs="Times New Roman"/>
          <w:sz w:val="28"/>
          <w:szCs w:val="28"/>
        </w:rPr>
        <w:t xml:space="preserve"> тыс. граждан с ограниченными возможностями</w:t>
      </w:r>
      <w:r w:rsidR="00F4210B">
        <w:rPr>
          <w:rFonts w:ascii="Times New Roman" w:hAnsi="Times New Roman" w:cs="Times New Roman"/>
          <w:sz w:val="28"/>
          <w:szCs w:val="28"/>
        </w:rPr>
        <w:t>.</w:t>
      </w:r>
    </w:p>
    <w:p w:rsidR="00136A12" w:rsidRPr="00FA6CA3" w:rsidRDefault="00136A12" w:rsidP="00136A12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6CA3">
        <w:rPr>
          <w:sz w:val="28"/>
          <w:szCs w:val="28"/>
        </w:rPr>
        <w:t>Зн</w:t>
      </w:r>
      <w:r>
        <w:rPr>
          <w:sz w:val="28"/>
          <w:szCs w:val="28"/>
        </w:rPr>
        <w:t>аковым событием для России явило</w:t>
      </w:r>
      <w:r w:rsidRPr="00FA6CA3">
        <w:rPr>
          <w:sz w:val="28"/>
          <w:szCs w:val="28"/>
        </w:rPr>
        <w:t>сь подписание Конвенции о правах инвалидов и ее ратификация (2012 г.). Согласно Конвенции государства-участники должны принимать надлежащие меры для обеспечения инвалидам наравне с другими гражданами доступа к зданиям и сооружениям, транспорту, информации и связи, а также другим объектам и услугам, открытым для предоставления населению.</w:t>
      </w:r>
    </w:p>
    <w:p w:rsidR="00136A12" w:rsidRPr="00FA6CA3" w:rsidRDefault="00136A12" w:rsidP="00136A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A3">
        <w:rPr>
          <w:rFonts w:ascii="Times New Roman" w:hAnsi="Times New Roman" w:cs="Times New Roman"/>
          <w:sz w:val="28"/>
          <w:szCs w:val="28"/>
        </w:rPr>
        <w:t xml:space="preserve">В целях реализации Конвенции были внесены изменения в 40 федеральных и 750 региональных законов, которые призваны создать </w:t>
      </w:r>
      <w:proofErr w:type="spellStart"/>
      <w:r w:rsidRPr="00FA6CA3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FA6CA3">
        <w:rPr>
          <w:rFonts w:ascii="Times New Roman" w:hAnsi="Times New Roman" w:cs="Times New Roman"/>
          <w:sz w:val="28"/>
          <w:szCs w:val="28"/>
        </w:rPr>
        <w:t xml:space="preserve"> среду. </w:t>
      </w:r>
    </w:p>
    <w:p w:rsidR="00F4210B" w:rsidRDefault="00136A12" w:rsidP="00F4210B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6CA3">
        <w:rPr>
          <w:sz w:val="28"/>
          <w:szCs w:val="28"/>
        </w:rPr>
        <w:t xml:space="preserve">В этом направлении в последние годы делается многое. На федеральном и региональном уровне действует государственная программа «Доступная среда». </w:t>
      </w:r>
    </w:p>
    <w:p w:rsidR="00136A12" w:rsidRPr="00FA6CA3" w:rsidRDefault="00136A12" w:rsidP="00136A12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Краснодарском крае общий объем финансирования государственной программы «Доступная среда» на 2018 год составил 100 362,8 тыс. рублей</w:t>
      </w:r>
      <w:r w:rsidR="001D57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0B83" w:rsidRPr="00FA6CA3" w:rsidRDefault="009A0B83" w:rsidP="009A0B83">
      <w:pPr>
        <w:pStyle w:val="a8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Pr="00FA6CA3">
        <w:rPr>
          <w:sz w:val="28"/>
          <w:szCs w:val="28"/>
        </w:rPr>
        <w:t xml:space="preserve">несмотря на </w:t>
      </w:r>
      <w:r w:rsidR="001738AF">
        <w:rPr>
          <w:sz w:val="28"/>
          <w:szCs w:val="28"/>
        </w:rPr>
        <w:t xml:space="preserve">всё это, </w:t>
      </w:r>
      <w:r w:rsidRPr="00FA6CA3">
        <w:rPr>
          <w:rFonts w:eastAsia="Calibri"/>
          <w:bCs/>
          <w:sz w:val="28"/>
          <w:szCs w:val="28"/>
        </w:rPr>
        <w:t>остается много нерешенных проблем.</w:t>
      </w:r>
    </w:p>
    <w:p w:rsidR="001738AF" w:rsidRDefault="001738AF" w:rsidP="001738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н</w:t>
      </w:r>
      <w:r w:rsidRPr="00FA6CA3">
        <w:rPr>
          <w:rFonts w:ascii="Times New Roman" w:hAnsi="Times New Roman" w:cs="Times New Roman"/>
          <w:sz w:val="28"/>
          <w:szCs w:val="28"/>
        </w:rPr>
        <w:t>едостаточное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путевок</w:t>
      </w:r>
      <w:r w:rsidRPr="00FA6CA3"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6CA3">
        <w:rPr>
          <w:rFonts w:ascii="Times New Roman" w:hAnsi="Times New Roman" w:cs="Times New Roman"/>
          <w:sz w:val="28"/>
          <w:szCs w:val="28"/>
        </w:rPr>
        <w:t>граждан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 Ежегодно сумма ассигнований, выделяемая</w:t>
      </w:r>
      <w:r w:rsidRPr="00FA6CA3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 позволяет</w:t>
      </w:r>
      <w:r w:rsidRPr="00FA6CA3">
        <w:rPr>
          <w:rFonts w:ascii="Times New Roman" w:hAnsi="Times New Roman" w:cs="Times New Roman"/>
          <w:sz w:val="28"/>
          <w:szCs w:val="28"/>
        </w:rPr>
        <w:t xml:space="preserve"> обеспечить путевками на санаторно-курортное лечение </w:t>
      </w:r>
      <w:r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FA6CA3">
        <w:rPr>
          <w:rFonts w:ascii="Times New Roman" w:hAnsi="Times New Roman" w:cs="Times New Roman"/>
          <w:sz w:val="28"/>
          <w:szCs w:val="28"/>
        </w:rPr>
        <w:t xml:space="preserve">25% от количества граждан, обратившихся с заявлениями о выделении путевок. </w:t>
      </w:r>
    </w:p>
    <w:p w:rsidR="00AF7BD6" w:rsidRDefault="001738AF" w:rsidP="00AF7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882D60">
        <w:rPr>
          <w:rFonts w:ascii="Times New Roman" w:hAnsi="Times New Roman" w:cs="Times New Roman"/>
          <w:bCs/>
          <w:sz w:val="28"/>
          <w:szCs w:val="28"/>
        </w:rPr>
        <w:t>лекарственное обеспечение</w:t>
      </w:r>
      <w:r w:rsidRPr="00882D60">
        <w:rPr>
          <w:rFonts w:ascii="Times New Roman" w:hAnsi="Times New Roman" w:cs="Times New Roman"/>
          <w:sz w:val="28"/>
          <w:szCs w:val="28"/>
        </w:rPr>
        <w:t xml:space="preserve"> льготных категорий г</w:t>
      </w:r>
      <w:r>
        <w:rPr>
          <w:rFonts w:ascii="Times New Roman" w:hAnsi="Times New Roman" w:cs="Times New Roman"/>
          <w:sz w:val="28"/>
          <w:szCs w:val="28"/>
        </w:rPr>
        <w:t xml:space="preserve">раждан, пенсионеров, инвалидов, которое </w:t>
      </w:r>
      <w:r w:rsidRPr="00882D60">
        <w:rPr>
          <w:rFonts w:ascii="Times New Roman" w:hAnsi="Times New Roman" w:cs="Times New Roman"/>
          <w:sz w:val="28"/>
          <w:szCs w:val="28"/>
        </w:rPr>
        <w:t>содержит в себе целый комплекс различных пробле</w:t>
      </w:r>
      <w:r>
        <w:rPr>
          <w:rFonts w:ascii="Times New Roman" w:hAnsi="Times New Roman" w:cs="Times New Roman"/>
          <w:sz w:val="28"/>
          <w:szCs w:val="28"/>
        </w:rPr>
        <w:t>м, главной из которых является недостаточный объем</w:t>
      </w:r>
      <w:r w:rsidRPr="00882D60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1738AF" w:rsidRPr="00882D60" w:rsidRDefault="001738AF" w:rsidP="00AF7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82D60">
        <w:rPr>
          <w:rFonts w:ascii="Times New Roman" w:hAnsi="Times New Roman" w:cs="Times New Roman"/>
          <w:sz w:val="28"/>
          <w:szCs w:val="28"/>
        </w:rPr>
        <w:t xml:space="preserve">итуацию с </w:t>
      </w:r>
      <w:r w:rsidRPr="00882D60">
        <w:rPr>
          <w:rFonts w:ascii="Times New Roman" w:hAnsi="Times New Roman" w:cs="Times New Roman"/>
          <w:bCs/>
          <w:sz w:val="28"/>
          <w:szCs w:val="28"/>
        </w:rPr>
        <w:t>лекарственным обеспечением</w:t>
      </w:r>
      <w:r w:rsidRPr="00882D60">
        <w:rPr>
          <w:rFonts w:ascii="Times New Roman" w:hAnsi="Times New Roman" w:cs="Times New Roman"/>
          <w:sz w:val="28"/>
          <w:szCs w:val="28"/>
        </w:rPr>
        <w:t xml:space="preserve"> льготных категорий граждан нужно менять в корне, ведь зачастую для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60">
        <w:rPr>
          <w:rFonts w:ascii="Times New Roman" w:hAnsi="Times New Roman" w:cs="Times New Roman"/>
          <w:sz w:val="28"/>
          <w:szCs w:val="28"/>
        </w:rPr>
        <w:t>– это вопрос жизни и смерти. Поэтому решать его нужно быстро и эффективно.</w:t>
      </w:r>
    </w:p>
    <w:p w:rsidR="00F76DC4" w:rsidRPr="00FA6CA3" w:rsidRDefault="001738AF" w:rsidP="00F76D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</w:t>
      </w:r>
      <w:r w:rsidR="00F76DC4" w:rsidRPr="00F76DC4">
        <w:rPr>
          <w:rFonts w:ascii="Times New Roman" w:hAnsi="Times New Roman" w:cs="Times New Roman"/>
          <w:sz w:val="28"/>
          <w:szCs w:val="28"/>
        </w:rPr>
        <w:t>, это проблема</w:t>
      </w:r>
      <w:r w:rsidR="00F76DC4">
        <w:rPr>
          <w:sz w:val="28"/>
          <w:szCs w:val="28"/>
        </w:rPr>
        <w:t xml:space="preserve"> </w:t>
      </w:r>
      <w:r w:rsidR="00F76DC4" w:rsidRPr="00FA6CA3">
        <w:rPr>
          <w:rFonts w:ascii="Times New Roman" w:hAnsi="Times New Roman" w:cs="Times New Roman"/>
          <w:sz w:val="28"/>
          <w:szCs w:val="28"/>
        </w:rPr>
        <w:t xml:space="preserve">доступности избирательных участков для граждан с инвалидностью. </w:t>
      </w:r>
      <w:r w:rsidR="00F76DC4">
        <w:rPr>
          <w:rFonts w:ascii="Times New Roman" w:hAnsi="Times New Roman" w:cs="Times New Roman"/>
          <w:sz w:val="28"/>
          <w:szCs w:val="28"/>
        </w:rPr>
        <w:t>К сожалению, г</w:t>
      </w:r>
      <w:r w:rsidR="00F76DC4" w:rsidRPr="00FA6CA3">
        <w:rPr>
          <w:rFonts w:ascii="Times New Roman" w:hAnsi="Times New Roman" w:cs="Times New Roman"/>
          <w:sz w:val="28"/>
          <w:szCs w:val="28"/>
        </w:rPr>
        <w:t>раждане с ограниченными в</w:t>
      </w:r>
      <w:r w:rsidR="00F76DC4">
        <w:rPr>
          <w:rFonts w:ascii="Times New Roman" w:hAnsi="Times New Roman" w:cs="Times New Roman"/>
          <w:sz w:val="28"/>
          <w:szCs w:val="28"/>
        </w:rPr>
        <w:t xml:space="preserve">озможностями (особенно, </w:t>
      </w:r>
      <w:r w:rsidR="00F76DC4" w:rsidRPr="00FA6CA3">
        <w:rPr>
          <w:rFonts w:ascii="Times New Roman" w:hAnsi="Times New Roman" w:cs="Times New Roman"/>
          <w:sz w:val="28"/>
          <w:szCs w:val="28"/>
        </w:rPr>
        <w:t>инвалиды-колясочники) не могут заехать на избират</w:t>
      </w:r>
      <w:r w:rsidR="00F76DC4">
        <w:rPr>
          <w:rFonts w:ascii="Times New Roman" w:hAnsi="Times New Roman" w:cs="Times New Roman"/>
          <w:sz w:val="28"/>
          <w:szCs w:val="28"/>
        </w:rPr>
        <w:t>ельн</w:t>
      </w:r>
      <w:r w:rsidR="00F4210B">
        <w:rPr>
          <w:rFonts w:ascii="Times New Roman" w:hAnsi="Times New Roman" w:cs="Times New Roman"/>
          <w:sz w:val="28"/>
          <w:szCs w:val="28"/>
        </w:rPr>
        <w:t>ый участок и проголосовать, так как</w:t>
      </w:r>
      <w:r w:rsidR="00F76DC4">
        <w:rPr>
          <w:rFonts w:ascii="Times New Roman" w:hAnsi="Times New Roman" w:cs="Times New Roman"/>
          <w:sz w:val="28"/>
          <w:szCs w:val="28"/>
        </w:rPr>
        <w:t xml:space="preserve"> зачастую отсутствуют специальные приспособления</w:t>
      </w:r>
      <w:r w:rsidR="00F76DC4" w:rsidRPr="00FA6CA3">
        <w:rPr>
          <w:rFonts w:ascii="Times New Roman" w:hAnsi="Times New Roman" w:cs="Times New Roman"/>
          <w:sz w:val="28"/>
          <w:szCs w:val="28"/>
        </w:rPr>
        <w:t xml:space="preserve"> для доступа инвалидов (перила, па</w:t>
      </w:r>
      <w:r w:rsidR="00F76DC4">
        <w:rPr>
          <w:rFonts w:ascii="Times New Roman" w:hAnsi="Times New Roman" w:cs="Times New Roman"/>
          <w:sz w:val="28"/>
          <w:szCs w:val="28"/>
        </w:rPr>
        <w:t xml:space="preserve">ндусы, рельсы и т.д.), либо они не соответствуют СНиПам. </w:t>
      </w:r>
      <w:r w:rsidR="00F76DC4" w:rsidRPr="00FA6CA3">
        <w:rPr>
          <w:rFonts w:ascii="Times New Roman" w:hAnsi="Times New Roman" w:cs="Times New Roman"/>
          <w:sz w:val="28"/>
          <w:szCs w:val="28"/>
        </w:rPr>
        <w:t xml:space="preserve">По этой причине инвалид-колясочник, пришедший на участок, не всегда может самостоятельно войти в помещение для голосования. </w:t>
      </w:r>
    </w:p>
    <w:p w:rsidR="00D10C43" w:rsidRDefault="00882D60" w:rsidP="00D10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формирование доступной среды в учреждениях </w:t>
      </w:r>
      <w:r w:rsidR="00D10C43" w:rsidRPr="00D10C43"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  <w:r w:rsidR="00D10C43">
        <w:rPr>
          <w:rFonts w:ascii="Times New Roman" w:hAnsi="Times New Roman" w:cs="Times New Roman"/>
          <w:sz w:val="28"/>
          <w:szCs w:val="28"/>
        </w:rPr>
        <w:t xml:space="preserve">. </w:t>
      </w:r>
      <w:r w:rsidR="00D10C43" w:rsidRPr="00D10C43">
        <w:rPr>
          <w:rFonts w:ascii="Times New Roman" w:hAnsi="Times New Roman" w:cs="Times New Roman"/>
          <w:sz w:val="28"/>
          <w:szCs w:val="28"/>
        </w:rPr>
        <w:t xml:space="preserve">Основной проблемой, связанной с условиями содержания </w:t>
      </w:r>
      <w:r w:rsidR="00D10C43">
        <w:rPr>
          <w:rFonts w:ascii="Times New Roman" w:hAnsi="Times New Roman" w:cs="Times New Roman"/>
          <w:sz w:val="28"/>
          <w:szCs w:val="28"/>
        </w:rPr>
        <w:t xml:space="preserve">граждан с </w:t>
      </w:r>
      <w:r w:rsidR="00D10C43" w:rsidRPr="00D10C43">
        <w:rPr>
          <w:rFonts w:ascii="Times New Roman" w:hAnsi="Times New Roman" w:cs="Times New Roman"/>
          <w:sz w:val="28"/>
          <w:szCs w:val="28"/>
        </w:rPr>
        <w:t>ограниченными возможностями здоровья, является то, что все учреждения УФСИН России по Краснодарскому краю построены до 1960 года и не соответствуют современным СНиПам.</w:t>
      </w:r>
    </w:p>
    <w:p w:rsidR="00D10C43" w:rsidRPr="00FA6CA3" w:rsidRDefault="00D10C43" w:rsidP="00D10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Pr="00FA6CA3">
        <w:rPr>
          <w:rFonts w:ascii="Times New Roman" w:hAnsi="Times New Roman" w:cs="Times New Roman"/>
          <w:sz w:val="28"/>
          <w:szCs w:val="28"/>
        </w:rPr>
        <w:t xml:space="preserve">проблемы граждан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FA6CA3">
        <w:rPr>
          <w:rFonts w:ascii="Times New Roman" w:hAnsi="Times New Roman" w:cs="Times New Roman"/>
          <w:sz w:val="28"/>
          <w:szCs w:val="28"/>
        </w:rPr>
        <w:t>должны решаться во взаимодействии органов государственной и муниципальной власти, предпринимательских кругов и институтов гражданского общества.</w:t>
      </w:r>
    </w:p>
    <w:p w:rsidR="00D10C43" w:rsidRDefault="00D10C43" w:rsidP="00D10C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повышения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адаптации граждан с ограниченными возможностями здоровья видится целесообразным:</w:t>
      </w:r>
    </w:p>
    <w:p w:rsidR="001738AF" w:rsidRPr="00FA6CA3" w:rsidRDefault="001738AF" w:rsidP="001738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A3">
        <w:rPr>
          <w:rFonts w:ascii="Times New Roman" w:hAnsi="Times New Roman" w:cs="Times New Roman"/>
          <w:sz w:val="28"/>
          <w:szCs w:val="28"/>
          <w:lang w:eastAsia="ru-RU" w:bidi="ru-RU"/>
        </w:rPr>
        <w:t>-рассмотреть возможность пересмотра нормативов финансирования санаторно-курортного лечения инвалидов;</w:t>
      </w:r>
    </w:p>
    <w:p w:rsidR="001738AF" w:rsidRPr="00FA6CA3" w:rsidRDefault="001738AF" w:rsidP="001738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A3">
        <w:rPr>
          <w:rFonts w:ascii="Times New Roman" w:hAnsi="Times New Roman" w:cs="Times New Roman"/>
          <w:sz w:val="28"/>
          <w:szCs w:val="28"/>
        </w:rPr>
        <w:t>-разработать и внедрить государственную программу, направленную на формирование терпимого отношения в обществе к гражданам с ограниченными возможностями;</w:t>
      </w:r>
    </w:p>
    <w:p w:rsidR="00D10C43" w:rsidRDefault="00D10C43" w:rsidP="00D10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A3">
        <w:rPr>
          <w:rFonts w:ascii="Times New Roman" w:hAnsi="Times New Roman" w:cs="Times New Roman"/>
          <w:sz w:val="28"/>
          <w:szCs w:val="28"/>
        </w:rPr>
        <w:t>-сосредоточить усилия на недопустимости нарушений строительных норм и правил при обеспечении прав маломобильных групп населения на беспрепятственный доступ к объектам социальной инфраструктуры, а также в решении проблемы технической приспособленности жилых зданий под нужды инвалидов;</w:t>
      </w:r>
    </w:p>
    <w:p w:rsidR="00D10C43" w:rsidRPr="00FA6CA3" w:rsidRDefault="00D10C43" w:rsidP="00D10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A3">
        <w:rPr>
          <w:rFonts w:ascii="Times New Roman" w:hAnsi="Times New Roman" w:cs="Times New Roman"/>
          <w:sz w:val="28"/>
          <w:szCs w:val="28"/>
        </w:rPr>
        <w:t>-направить усилия на внедрение инклюзивного образования;</w:t>
      </w:r>
    </w:p>
    <w:p w:rsidR="00D10C43" w:rsidRPr="00FA6CA3" w:rsidRDefault="00D10C43" w:rsidP="00D10C4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A3">
        <w:rPr>
          <w:rFonts w:ascii="Times New Roman" w:hAnsi="Times New Roman" w:cs="Times New Roman"/>
          <w:sz w:val="28"/>
          <w:szCs w:val="28"/>
        </w:rPr>
        <w:t>-</w:t>
      </w:r>
      <w:r w:rsidRPr="00FA6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рассмотреть возможность принятия в Краснодарском крае государственной программы </w:t>
      </w:r>
      <w:r w:rsidRPr="00FA6CA3">
        <w:rPr>
          <w:rFonts w:ascii="Times New Roman" w:hAnsi="Times New Roman" w:cs="Times New Roman"/>
          <w:sz w:val="28"/>
          <w:szCs w:val="28"/>
        </w:rPr>
        <w:t>оказания комплексной помощи гражданам, освободившимся из мест лишения свобод</w:t>
      </w:r>
      <w:r w:rsidR="001738AF">
        <w:rPr>
          <w:rFonts w:ascii="Times New Roman" w:hAnsi="Times New Roman" w:cs="Times New Roman"/>
          <w:sz w:val="28"/>
          <w:szCs w:val="28"/>
        </w:rPr>
        <w:t>ы</w:t>
      </w:r>
      <w:r w:rsidRPr="00FA6CA3">
        <w:rPr>
          <w:rFonts w:ascii="Times New Roman" w:hAnsi="Times New Roman" w:cs="Times New Roman"/>
          <w:sz w:val="28"/>
          <w:szCs w:val="28"/>
        </w:rPr>
        <w:t>. Особое внимание при этом необходимо уделить созданию системы социально-реабилитационных центров для оказания помощи таким лицам.</w:t>
      </w:r>
    </w:p>
    <w:p w:rsidR="00173D62" w:rsidRDefault="00173D62" w:rsidP="00D10C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62" w:rsidRPr="0088226C" w:rsidRDefault="00173D62" w:rsidP="00D10C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88226C" w:rsidTr="0088226C">
        <w:tc>
          <w:tcPr>
            <w:tcW w:w="6345" w:type="dxa"/>
          </w:tcPr>
          <w:p w:rsidR="0088226C" w:rsidRDefault="0088226C" w:rsidP="0088226C">
            <w:pPr>
              <w:suppressAutoHyphens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Клуба </w:t>
            </w:r>
            <w:r w:rsidR="00AA55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 декабря 2018</w:t>
            </w:r>
            <w:r w:rsidRPr="006A4E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6A4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Pr="006A4E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Краснодар</w:t>
            </w:r>
          </w:p>
          <w:p w:rsidR="0088226C" w:rsidRDefault="0088226C" w:rsidP="008822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88226C" w:rsidRDefault="0088226C" w:rsidP="008822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C1B" w:rsidRPr="00A11C21" w:rsidRDefault="00BE0C1B" w:rsidP="0059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C1B" w:rsidRPr="00A11C21" w:rsidSect="0006196F">
      <w:footerReference w:type="default" r:id="rId8"/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48" w:rsidRDefault="00291148" w:rsidP="006A4E7E">
      <w:pPr>
        <w:spacing w:after="0" w:line="240" w:lineRule="auto"/>
      </w:pPr>
      <w:r>
        <w:separator/>
      </w:r>
    </w:p>
  </w:endnote>
  <w:endnote w:type="continuationSeparator" w:id="0">
    <w:p w:rsidR="00291148" w:rsidRDefault="00291148" w:rsidP="006A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232187"/>
      <w:docPartObj>
        <w:docPartGallery w:val="Page Numbers (Bottom of Page)"/>
        <w:docPartUnique/>
      </w:docPartObj>
    </w:sdtPr>
    <w:sdtEndPr/>
    <w:sdtContent>
      <w:p w:rsidR="009C6D1E" w:rsidRDefault="009C6D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6F">
          <w:rPr>
            <w:noProof/>
          </w:rPr>
          <w:t>1</w:t>
        </w:r>
        <w:r>
          <w:fldChar w:fldCharType="end"/>
        </w:r>
      </w:p>
    </w:sdtContent>
  </w:sdt>
  <w:p w:rsidR="009C6D1E" w:rsidRDefault="009C6D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48" w:rsidRDefault="00291148" w:rsidP="006A4E7E">
      <w:pPr>
        <w:spacing w:after="0" w:line="240" w:lineRule="auto"/>
      </w:pPr>
      <w:r>
        <w:separator/>
      </w:r>
    </w:p>
  </w:footnote>
  <w:footnote w:type="continuationSeparator" w:id="0">
    <w:p w:rsidR="00291148" w:rsidRDefault="00291148" w:rsidP="006A4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D7"/>
    <w:rsid w:val="0006196F"/>
    <w:rsid w:val="00061E79"/>
    <w:rsid w:val="000D2CF2"/>
    <w:rsid w:val="00111561"/>
    <w:rsid w:val="00135F26"/>
    <w:rsid w:val="00136A12"/>
    <w:rsid w:val="001738AF"/>
    <w:rsid w:val="00173D62"/>
    <w:rsid w:val="00187796"/>
    <w:rsid w:val="001D5744"/>
    <w:rsid w:val="002103B1"/>
    <w:rsid w:val="00291148"/>
    <w:rsid w:val="002A5844"/>
    <w:rsid w:val="002D7CDB"/>
    <w:rsid w:val="002E0CDE"/>
    <w:rsid w:val="003F7518"/>
    <w:rsid w:val="004172D4"/>
    <w:rsid w:val="00536CF2"/>
    <w:rsid w:val="0059044C"/>
    <w:rsid w:val="005B76FE"/>
    <w:rsid w:val="005F46D7"/>
    <w:rsid w:val="00620CE7"/>
    <w:rsid w:val="00681F48"/>
    <w:rsid w:val="006A4E7E"/>
    <w:rsid w:val="006E640B"/>
    <w:rsid w:val="007C1C73"/>
    <w:rsid w:val="00844562"/>
    <w:rsid w:val="0088226C"/>
    <w:rsid w:val="00882D60"/>
    <w:rsid w:val="008954F6"/>
    <w:rsid w:val="008C533A"/>
    <w:rsid w:val="008F3BBB"/>
    <w:rsid w:val="009A0B83"/>
    <w:rsid w:val="009A77CD"/>
    <w:rsid w:val="009C6D1E"/>
    <w:rsid w:val="00A11C21"/>
    <w:rsid w:val="00A648D2"/>
    <w:rsid w:val="00A94B0D"/>
    <w:rsid w:val="00AA55C6"/>
    <w:rsid w:val="00AF7BD6"/>
    <w:rsid w:val="00B204B9"/>
    <w:rsid w:val="00B6471F"/>
    <w:rsid w:val="00B66F80"/>
    <w:rsid w:val="00B762AD"/>
    <w:rsid w:val="00BE0C1B"/>
    <w:rsid w:val="00C03B9D"/>
    <w:rsid w:val="00C47F1A"/>
    <w:rsid w:val="00CD3700"/>
    <w:rsid w:val="00D10C43"/>
    <w:rsid w:val="00E00695"/>
    <w:rsid w:val="00E61E6F"/>
    <w:rsid w:val="00EB531B"/>
    <w:rsid w:val="00F4210B"/>
    <w:rsid w:val="00F70F41"/>
    <w:rsid w:val="00F76DC4"/>
    <w:rsid w:val="00FA5C02"/>
    <w:rsid w:val="00FC1170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E7E"/>
  </w:style>
  <w:style w:type="paragraph" w:styleId="a5">
    <w:name w:val="footer"/>
    <w:basedOn w:val="a"/>
    <w:link w:val="a6"/>
    <w:uiPriority w:val="99"/>
    <w:unhideWhenUsed/>
    <w:rsid w:val="006A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E7E"/>
  </w:style>
  <w:style w:type="table" w:styleId="a7">
    <w:name w:val="Table Grid"/>
    <w:basedOn w:val="a1"/>
    <w:uiPriority w:val="59"/>
    <w:rsid w:val="0088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3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82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E7E"/>
  </w:style>
  <w:style w:type="paragraph" w:styleId="a5">
    <w:name w:val="footer"/>
    <w:basedOn w:val="a"/>
    <w:link w:val="a6"/>
    <w:uiPriority w:val="99"/>
    <w:unhideWhenUsed/>
    <w:rsid w:val="006A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E7E"/>
  </w:style>
  <w:style w:type="table" w:styleId="a7">
    <w:name w:val="Table Grid"/>
    <w:basedOn w:val="a1"/>
    <w:uiPriority w:val="59"/>
    <w:rsid w:val="0088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3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82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CCCC-3EE2-4B69-8406-49AB78DE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23</cp:revision>
  <cp:lastPrinted>2019-01-10T12:51:00Z</cp:lastPrinted>
  <dcterms:created xsi:type="dcterms:W3CDTF">2017-12-04T12:29:00Z</dcterms:created>
  <dcterms:modified xsi:type="dcterms:W3CDTF">2019-01-11T12:23:00Z</dcterms:modified>
</cp:coreProperties>
</file>