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455"/>
      </w:tblGrid>
      <w:tr w:rsidR="00E90F31" w:rsidRPr="00E43A1D" w:rsidTr="00E90F31">
        <w:trPr>
          <w:trHeight w:val="1355"/>
        </w:trPr>
        <w:tc>
          <w:tcPr>
            <w:tcW w:w="4683" w:type="dxa"/>
          </w:tcPr>
          <w:p w:rsidR="00E90F31" w:rsidRPr="00E43A1D" w:rsidRDefault="00E90F31" w:rsidP="00775FDA">
            <w:pPr>
              <w:suppressAutoHyphens/>
              <w:ind w:firstLine="851"/>
              <w:rPr>
                <w:sz w:val="28"/>
                <w:szCs w:val="28"/>
                <w:lang w:eastAsia="zh-CN"/>
              </w:rPr>
            </w:pPr>
          </w:p>
        </w:tc>
        <w:tc>
          <w:tcPr>
            <w:tcW w:w="5455" w:type="dxa"/>
          </w:tcPr>
          <w:p w:rsidR="00E90F31" w:rsidRDefault="00E90F31" w:rsidP="00775FDA">
            <w:pPr>
              <w:suppressAutoHyphens/>
              <w:rPr>
                <w:sz w:val="28"/>
                <w:szCs w:val="28"/>
                <w:lang w:eastAsia="zh-CN"/>
              </w:rPr>
            </w:pPr>
            <w:r w:rsidRPr="00E43A1D">
              <w:rPr>
                <w:sz w:val="28"/>
                <w:szCs w:val="28"/>
                <w:lang w:eastAsia="zh-CN"/>
              </w:rPr>
              <w:t xml:space="preserve">Тезисы выступления Уполномоченного                                      </w:t>
            </w:r>
            <w:r>
              <w:rPr>
                <w:sz w:val="28"/>
                <w:szCs w:val="28"/>
                <w:lang w:eastAsia="zh-CN"/>
              </w:rPr>
              <w:t xml:space="preserve">                     </w:t>
            </w:r>
            <w:r w:rsidRPr="00E43A1D">
              <w:rPr>
                <w:sz w:val="28"/>
                <w:szCs w:val="28"/>
                <w:lang w:eastAsia="zh-CN"/>
              </w:rPr>
              <w:t xml:space="preserve">по правам человека                                   </w:t>
            </w:r>
            <w:r>
              <w:rPr>
                <w:sz w:val="28"/>
                <w:szCs w:val="28"/>
                <w:lang w:eastAsia="zh-CN"/>
              </w:rPr>
              <w:t xml:space="preserve">                              </w:t>
            </w:r>
            <w:r w:rsidRPr="00E43A1D">
              <w:rPr>
                <w:sz w:val="28"/>
                <w:szCs w:val="28"/>
                <w:lang w:eastAsia="zh-CN"/>
              </w:rPr>
              <w:t xml:space="preserve">в Краснодарском крае С.В. </w:t>
            </w:r>
            <w:proofErr w:type="spellStart"/>
            <w:r w:rsidRPr="00E43A1D">
              <w:rPr>
                <w:sz w:val="28"/>
                <w:szCs w:val="28"/>
                <w:lang w:eastAsia="zh-CN"/>
              </w:rPr>
              <w:t>Мышака</w:t>
            </w:r>
            <w:proofErr w:type="spellEnd"/>
            <w:r w:rsidRPr="00E43A1D">
              <w:rPr>
                <w:sz w:val="28"/>
                <w:szCs w:val="28"/>
                <w:lang w:eastAsia="zh-CN"/>
              </w:rPr>
              <w:t xml:space="preserve">                                     </w:t>
            </w:r>
            <w:r>
              <w:rPr>
                <w:sz w:val="28"/>
                <w:szCs w:val="28"/>
                <w:lang w:eastAsia="zh-CN"/>
              </w:rPr>
              <w:t xml:space="preserve">                        </w:t>
            </w:r>
            <w:r w:rsidR="00806248">
              <w:rPr>
                <w:sz w:val="28"/>
                <w:szCs w:val="28"/>
                <w:lang w:eastAsia="zh-CN"/>
              </w:rPr>
              <w:t xml:space="preserve">      на заседании общественного Совета при Законодательном Собрании </w:t>
            </w:r>
            <w:r>
              <w:rPr>
                <w:sz w:val="28"/>
                <w:szCs w:val="28"/>
                <w:lang w:eastAsia="zh-CN"/>
              </w:rPr>
              <w:t>Краснодарского края</w:t>
            </w:r>
            <w:r w:rsidR="00806248">
              <w:rPr>
                <w:sz w:val="28"/>
                <w:szCs w:val="28"/>
                <w:lang w:eastAsia="zh-CN"/>
              </w:rPr>
              <w:t xml:space="preserve"> по этике и нравственности, 26.11.18.</w:t>
            </w:r>
          </w:p>
          <w:p w:rsidR="00E90F31" w:rsidRDefault="00E90F31" w:rsidP="00775FDA">
            <w:pPr>
              <w:suppressAutoHyphens/>
              <w:rPr>
                <w:sz w:val="28"/>
                <w:szCs w:val="28"/>
                <w:lang w:eastAsia="zh-CN"/>
              </w:rPr>
            </w:pPr>
          </w:p>
          <w:p w:rsidR="00E90F31" w:rsidRPr="00E43A1D" w:rsidRDefault="00E90F31" w:rsidP="00775FDA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</w:tr>
    </w:tbl>
    <w:p w:rsidR="00B42D0A" w:rsidRPr="00E90F31" w:rsidRDefault="00E90F31" w:rsidP="00E90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F31">
        <w:rPr>
          <w:rFonts w:ascii="Times New Roman" w:hAnsi="Times New Roman" w:cs="Times New Roman"/>
          <w:b/>
          <w:sz w:val="28"/>
          <w:szCs w:val="28"/>
        </w:rPr>
        <w:t>Уважаемый Николай Павлович!</w:t>
      </w:r>
    </w:p>
    <w:p w:rsidR="00E90F31" w:rsidRDefault="00E90F31" w:rsidP="00E90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F31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E90F31" w:rsidRDefault="00E90F31" w:rsidP="00E90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F31" w:rsidRDefault="00806248" w:rsidP="006550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выступление посвящено проблемам граждан с ограни</w:t>
      </w:r>
      <w:r w:rsidR="00276916"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</w:p>
    <w:p w:rsidR="00C959BB" w:rsidRDefault="00C959BB" w:rsidP="00C959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Следует также отметить, что численность этой категории граждан постоянно возрастает. Например, если 10 лет назад численность инвалидов в мире составляла от 650 до 800 миллионов человек, то сегодня по различным экспертным оценкам она составляет от 800 миллионов до 1 миллиарда человек, т.е. примерно 10-12% населения планеты. </w:t>
      </w:r>
    </w:p>
    <w:p w:rsidR="00276916" w:rsidRDefault="00C959BB" w:rsidP="00C959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</w:t>
      </w:r>
      <w:r w:rsidRPr="00C95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численность</w:t>
      </w:r>
      <w:r w:rsidRPr="00276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с ограниченными возможностями здоровья на 01.01.2018 г. составила 12 млн. 111 тысяч человек. А в Краснодарском крае</w:t>
      </w:r>
      <w:r w:rsidR="004508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76916" w:rsidRPr="00C23151">
        <w:rPr>
          <w:rFonts w:ascii="Times New Roman" w:hAnsi="Times New Roman" w:cs="Times New Roman"/>
          <w:sz w:val="28"/>
          <w:szCs w:val="28"/>
        </w:rPr>
        <w:t xml:space="preserve">о данным </w:t>
      </w:r>
      <w:r w:rsidR="004508CF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276916" w:rsidRPr="00C23151">
        <w:rPr>
          <w:rFonts w:ascii="Times New Roman" w:hAnsi="Times New Roman" w:cs="Times New Roman"/>
          <w:color w:val="000000"/>
          <w:sz w:val="28"/>
          <w:szCs w:val="28"/>
        </w:rPr>
        <w:t>отделения Пенсионного фонда Российской Федерации</w:t>
      </w:r>
      <w:r w:rsidR="004508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6916" w:rsidRPr="00C23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916" w:rsidRPr="00C23151">
        <w:rPr>
          <w:rFonts w:ascii="Times New Roman" w:hAnsi="Times New Roman" w:cs="Times New Roman"/>
          <w:sz w:val="28"/>
          <w:szCs w:val="28"/>
        </w:rPr>
        <w:t>проживает более 423 тыс. граждан с ограниченными возможностями, из них ограничения в передвижении имеют 24 тыс. граждан, по зрению (слепые и слабовидящие) – 9 тыс. человек, глухие и сла</w:t>
      </w:r>
      <w:r w:rsidR="00276916">
        <w:rPr>
          <w:rFonts w:ascii="Times New Roman" w:hAnsi="Times New Roman" w:cs="Times New Roman"/>
          <w:sz w:val="28"/>
          <w:szCs w:val="28"/>
        </w:rPr>
        <w:t xml:space="preserve">бослышащие – 15,1 тыс. человек. </w:t>
      </w:r>
      <w:r w:rsidR="00276916" w:rsidRPr="00C23151">
        <w:rPr>
          <w:rFonts w:ascii="Times New Roman" w:hAnsi="Times New Roman" w:cs="Times New Roman"/>
          <w:sz w:val="28"/>
          <w:szCs w:val="28"/>
        </w:rPr>
        <w:t>Согласитесь, это огромное количество людей - цифры говорят сами за себя.</w:t>
      </w:r>
    </w:p>
    <w:p w:rsidR="00307133" w:rsidRDefault="00EB494A" w:rsidP="00C959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не секрет, что эта категория</w:t>
      </w:r>
      <w:r w:rsidR="00276916" w:rsidRPr="00C23151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аждан являются самой уязвимой – они испытывают значительные затруднения при реализации своих избирательных прав, трудоустройстве, санаторно-курортном лечении. Зачастую им трудно обеспечить свои самые элементарные потребности - достаточно сказать, что средний размер начисленной пенсии</w:t>
      </w:r>
      <w:r w:rsidRPr="00EB4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с ограниченными возможностями здоровья, состоящих на учете в системе Пенсионного фонда РФ, составил целых 13.306 рублей. </w:t>
      </w:r>
      <w:r w:rsidR="00CD6B0C">
        <w:rPr>
          <w:rFonts w:ascii="Times New Roman" w:hAnsi="Times New Roman" w:cs="Times New Roman"/>
          <w:sz w:val="28"/>
          <w:szCs w:val="28"/>
        </w:rPr>
        <w:t xml:space="preserve">Много это </w:t>
      </w:r>
      <w:r w:rsidR="000622C6">
        <w:rPr>
          <w:rFonts w:ascii="Times New Roman" w:hAnsi="Times New Roman" w:cs="Times New Roman"/>
          <w:sz w:val="28"/>
          <w:szCs w:val="28"/>
        </w:rPr>
        <w:t>или мало? Судить вам</w:t>
      </w:r>
      <w:r w:rsidR="00CD6B0C">
        <w:rPr>
          <w:rFonts w:ascii="Times New Roman" w:hAnsi="Times New Roman" w:cs="Times New Roman"/>
          <w:sz w:val="28"/>
          <w:szCs w:val="28"/>
        </w:rPr>
        <w:t>.</w:t>
      </w:r>
    </w:p>
    <w:p w:rsidR="00307133" w:rsidRDefault="002C221E" w:rsidP="003071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неоднозначное отношение к инвалидам в обществе мы видим на протяжении всей истории. </w:t>
      </w:r>
      <w:r w:rsidR="0030713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307133">
        <w:rPr>
          <w:rFonts w:ascii="Times New Roman" w:eastAsia="Times New Roman" w:hAnsi="Times New Roman" w:cs="Times New Roman"/>
          <w:iCs/>
          <w:color w:val="2E2D2D"/>
          <w:sz w:val="28"/>
          <w:szCs w:val="28"/>
          <w:lang w:eastAsia="ru-RU"/>
        </w:rPr>
        <w:t>в</w:t>
      </w:r>
      <w:r w:rsidR="00307133" w:rsidRPr="00C2234F">
        <w:rPr>
          <w:rFonts w:ascii="Times New Roman" w:eastAsia="Times New Roman" w:hAnsi="Times New Roman" w:cs="Times New Roman"/>
          <w:iCs/>
          <w:color w:val="2E2D2D"/>
          <w:sz w:val="28"/>
          <w:szCs w:val="28"/>
          <w:lang w:eastAsia="ru-RU"/>
        </w:rPr>
        <w:t xml:space="preserve"> Древней Греции, </w:t>
      </w:r>
      <w:r w:rsidR="003C6720">
        <w:rPr>
          <w:rFonts w:ascii="Times New Roman" w:eastAsia="Times New Roman" w:hAnsi="Times New Roman" w:cs="Times New Roman"/>
          <w:iCs/>
          <w:color w:val="2E2D2D"/>
          <w:sz w:val="28"/>
          <w:szCs w:val="28"/>
          <w:lang w:eastAsia="ru-RU"/>
        </w:rPr>
        <w:t xml:space="preserve">и, в частности, в Спарте, </w:t>
      </w:r>
      <w:r w:rsidR="00307133" w:rsidRPr="00C2234F">
        <w:rPr>
          <w:rFonts w:ascii="Times New Roman" w:eastAsia="Times New Roman" w:hAnsi="Times New Roman" w:cs="Times New Roman"/>
          <w:iCs/>
          <w:color w:val="2E2D2D"/>
          <w:sz w:val="28"/>
          <w:szCs w:val="28"/>
          <w:lang w:eastAsia="ru-RU"/>
        </w:rPr>
        <w:t>где высоко ценилось физическое совершенство человека, детей, у которых при рождении замечались физические недостатки, убивали.</w:t>
      </w:r>
      <w:r w:rsidR="00307133">
        <w:rPr>
          <w:rFonts w:ascii="Times New Roman" w:eastAsia="Times New Roman" w:hAnsi="Times New Roman" w:cs="Times New Roman"/>
          <w:iCs/>
          <w:color w:val="2E2D2D"/>
          <w:sz w:val="28"/>
          <w:szCs w:val="28"/>
          <w:lang w:eastAsia="ru-RU"/>
        </w:rPr>
        <w:t xml:space="preserve"> В </w:t>
      </w:r>
      <w:r w:rsidR="00307133" w:rsidRPr="00781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эпоху раннего Средневековья представление о физических дефектах понималось как наказание за грехи или ка</w:t>
      </w:r>
      <w:r w:rsidR="00307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знак овладения злыми духами</w:t>
      </w:r>
      <w:r w:rsidR="00307133" w:rsidRPr="00781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Подобное отношение к инвалидам часто приводило к тому, что их сторонились, опасались и считали изгоями общества. </w:t>
      </w:r>
      <w:r w:rsidR="00307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так было не везде. </w:t>
      </w:r>
    </w:p>
    <w:p w:rsidR="00307133" w:rsidRDefault="00307133" w:rsidP="003071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Например, в России, в эту же эпоху началось </w:t>
      </w:r>
      <w:r w:rsidRPr="00781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строительство монастырей, которые служили основным прибежищем для бедных, убогих, престарелых, сирот, нищих и других людей, нуждавшихся в помощи. </w:t>
      </w:r>
    </w:p>
    <w:p w:rsidR="00307133" w:rsidRDefault="00307133" w:rsidP="003071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Попытку создать стройную государственную систему социального обеспечения нуждающихся, в том числе инвалидов, предпринимал уже Иван Грозный и его последователи, но реальное воплощение эта идея получила при Петре: заботясь о судьбе больных и увечных воинов, Петр I своим указом от 31 января 1712 г. приказал построить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них специальные госпитали.</w:t>
      </w:r>
    </w:p>
    <w:p w:rsidR="005F33B8" w:rsidRPr="005F33B8" w:rsidRDefault="005F33B8" w:rsidP="003071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33B8">
        <w:rPr>
          <w:rFonts w:ascii="Times New Roman" w:hAnsi="Times New Roman" w:cs="Times New Roman"/>
          <w:color w:val="333333"/>
          <w:sz w:val="28"/>
          <w:szCs w:val="28"/>
        </w:rPr>
        <w:t>При Екатерине II появилось денежное содержание для инвалидов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B94F97" w:rsidRDefault="005F33B8" w:rsidP="00B94F9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B7DAF">
        <w:rPr>
          <w:color w:val="333333"/>
          <w:sz w:val="28"/>
          <w:szCs w:val="28"/>
        </w:rPr>
        <w:t>Александре I  </w:t>
      </w:r>
      <w:r>
        <w:rPr>
          <w:color w:val="333333"/>
          <w:sz w:val="28"/>
          <w:szCs w:val="28"/>
        </w:rPr>
        <w:t>-</w:t>
      </w:r>
      <w:r w:rsidRPr="004B7DAF">
        <w:rPr>
          <w:color w:val="333333"/>
          <w:sz w:val="28"/>
          <w:szCs w:val="28"/>
        </w:rPr>
        <w:t xml:space="preserve"> Комитет о раненых, </w:t>
      </w:r>
      <w:r>
        <w:rPr>
          <w:color w:val="333333"/>
          <w:sz w:val="28"/>
          <w:szCs w:val="28"/>
        </w:rPr>
        <w:t xml:space="preserve">который оказывал помощь инвалидам и </w:t>
      </w:r>
      <w:r w:rsidRPr="004B7DAF">
        <w:rPr>
          <w:color w:val="333333"/>
          <w:sz w:val="28"/>
          <w:szCs w:val="28"/>
        </w:rPr>
        <w:t xml:space="preserve">существовал на общественные пожертвования: в него ежегодно </w:t>
      </w:r>
      <w:r>
        <w:rPr>
          <w:color w:val="333333"/>
          <w:sz w:val="28"/>
          <w:szCs w:val="28"/>
        </w:rPr>
        <w:t xml:space="preserve">поступал 1% из дохода столовых, </w:t>
      </w:r>
      <w:r w:rsidRPr="004B7DAF">
        <w:rPr>
          <w:color w:val="333333"/>
          <w:sz w:val="28"/>
          <w:szCs w:val="28"/>
        </w:rPr>
        <w:t>перечислялись 10% от всех конфи</w:t>
      </w:r>
      <w:r>
        <w:rPr>
          <w:color w:val="333333"/>
          <w:sz w:val="28"/>
          <w:szCs w:val="28"/>
        </w:rPr>
        <w:t xml:space="preserve">скаций при таможенных изъятиях, </w:t>
      </w:r>
      <w:r w:rsidRPr="004B7DAF">
        <w:rPr>
          <w:color w:val="333333"/>
          <w:sz w:val="28"/>
          <w:szCs w:val="28"/>
        </w:rPr>
        <w:t>были обязательны отчисления от неполученных нас</w:t>
      </w:r>
      <w:r w:rsidR="000F6B0A">
        <w:rPr>
          <w:color w:val="333333"/>
          <w:sz w:val="28"/>
          <w:szCs w:val="28"/>
        </w:rPr>
        <w:t>ледств, определённый процент</w:t>
      </w:r>
      <w:r w:rsidRPr="004B7DAF">
        <w:rPr>
          <w:color w:val="333333"/>
          <w:sz w:val="28"/>
          <w:szCs w:val="28"/>
        </w:rPr>
        <w:t xml:space="preserve"> от </w:t>
      </w:r>
      <w:r w:rsidR="006C342F">
        <w:rPr>
          <w:color w:val="333333"/>
          <w:sz w:val="28"/>
          <w:szCs w:val="28"/>
        </w:rPr>
        <w:t>выдачи</w:t>
      </w:r>
      <w:r w:rsidR="006C342F" w:rsidRPr="004B7DAF">
        <w:rPr>
          <w:color w:val="333333"/>
          <w:sz w:val="28"/>
          <w:szCs w:val="28"/>
        </w:rPr>
        <w:t xml:space="preserve"> </w:t>
      </w:r>
      <w:r w:rsidRPr="004B7DAF">
        <w:rPr>
          <w:color w:val="333333"/>
          <w:sz w:val="28"/>
          <w:szCs w:val="28"/>
        </w:rPr>
        <w:t>заграничных паспортов.</w:t>
      </w:r>
    </w:p>
    <w:p w:rsidR="00B94F97" w:rsidRDefault="00B94F97" w:rsidP="00B94F97">
      <w:pPr>
        <w:pStyle w:val="a4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7817DC">
        <w:rPr>
          <w:color w:val="333333"/>
          <w:sz w:val="28"/>
          <w:szCs w:val="28"/>
        </w:rPr>
        <w:t>В советской России появились и получили развитие новые формы и направления: складывалась система государственного обеспечения, появились различные кооперативы и общественные организации инвалидов. С 1923 г. стали более активно создаваться производственные кооперативы, средний заработок инвалидов в которых был значительно выше индивидуальных пенсий. Общественные организации Всероссийское общество слепых (ВОС) и Всероссийское объединение глухонемых (ВОГ) занимались вопросами трудоустройства инвалидов и решения различных проблем их социального обеспечения.</w:t>
      </w:r>
    </w:p>
    <w:p w:rsidR="00B94F97" w:rsidRDefault="00B94F97" w:rsidP="00B94F97">
      <w:pPr>
        <w:pStyle w:val="a4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Однако в конце 194</w:t>
      </w:r>
      <w:r w:rsidRPr="004B7DAF">
        <w:rPr>
          <w:color w:val="333333"/>
          <w:sz w:val="28"/>
          <w:szCs w:val="28"/>
        </w:rPr>
        <w:t xml:space="preserve">0-х </w:t>
      </w:r>
      <w:r>
        <w:rPr>
          <w:color w:val="333333"/>
          <w:sz w:val="28"/>
          <w:szCs w:val="28"/>
        </w:rPr>
        <w:t xml:space="preserve">– начале 1950-х </w:t>
      </w:r>
      <w:r w:rsidRPr="004B7DAF">
        <w:rPr>
          <w:color w:val="333333"/>
          <w:sz w:val="28"/>
          <w:szCs w:val="28"/>
        </w:rPr>
        <w:t>гг. отношение к инвалидам меняется: многие из этих людей стали жертвами мероприятий по «очистке» гор</w:t>
      </w:r>
      <w:r>
        <w:rPr>
          <w:color w:val="333333"/>
          <w:sz w:val="28"/>
          <w:szCs w:val="28"/>
        </w:rPr>
        <w:t>одов, когда власти хватали инвалидов</w:t>
      </w:r>
      <w:r w:rsidRPr="004B7DAF">
        <w:rPr>
          <w:color w:val="333333"/>
          <w:sz w:val="28"/>
          <w:szCs w:val="28"/>
        </w:rPr>
        <w:t xml:space="preserve"> на улицах </w:t>
      </w:r>
      <w:r w:rsidR="0066163F">
        <w:rPr>
          <w:color w:val="333333"/>
          <w:sz w:val="28"/>
          <w:szCs w:val="28"/>
        </w:rPr>
        <w:t xml:space="preserve">крупных городов и </w:t>
      </w:r>
      <w:r w:rsidRPr="004B7DAF">
        <w:rPr>
          <w:color w:val="333333"/>
          <w:sz w:val="28"/>
          <w:szCs w:val="28"/>
        </w:rPr>
        <w:t xml:space="preserve">отправляли на </w:t>
      </w:r>
      <w:proofErr w:type="spellStart"/>
      <w:r w:rsidRPr="004B7DAF">
        <w:rPr>
          <w:color w:val="333333"/>
          <w:sz w:val="28"/>
          <w:szCs w:val="28"/>
        </w:rPr>
        <w:t>спецпоселение</w:t>
      </w:r>
      <w:proofErr w:type="spellEnd"/>
      <w:r w:rsidRPr="004B7DAF">
        <w:rPr>
          <w:color w:val="333333"/>
          <w:sz w:val="28"/>
          <w:szCs w:val="28"/>
        </w:rPr>
        <w:t xml:space="preserve"> в плохо приспособленные для жизни районы.</w:t>
      </w:r>
    </w:p>
    <w:p w:rsidR="00B94F97" w:rsidRDefault="00B94F97" w:rsidP="00B94F97">
      <w:pPr>
        <w:pStyle w:val="a4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Например, в </w:t>
      </w:r>
      <w:proofErr w:type="spellStart"/>
      <w:r w:rsidRPr="004B7DAF">
        <w:rPr>
          <w:color w:val="333333"/>
          <w:sz w:val="28"/>
          <w:szCs w:val="28"/>
        </w:rPr>
        <w:t>специнтернат</w:t>
      </w:r>
      <w:proofErr w:type="spellEnd"/>
      <w:r w:rsidRPr="004B7DAF">
        <w:rPr>
          <w:color w:val="333333"/>
          <w:sz w:val="28"/>
          <w:szCs w:val="28"/>
        </w:rPr>
        <w:t xml:space="preserve"> на острове Валаам, куда свозили инвалидов со всей Ленинградской области. При этом монастырские помещения не были приспособлены под больничные нужды: не было электричества, отопления, отсутствовали самые элементарные б</w:t>
      </w:r>
      <w:r w:rsidR="000F6B0A">
        <w:rPr>
          <w:color w:val="333333"/>
          <w:sz w:val="28"/>
          <w:szCs w:val="28"/>
        </w:rPr>
        <w:t xml:space="preserve">ытовые удобства. Как следствие – высокая смертность. </w:t>
      </w:r>
      <w:r w:rsidRPr="004B7DAF">
        <w:rPr>
          <w:color w:val="333333"/>
          <w:sz w:val="28"/>
          <w:szCs w:val="28"/>
        </w:rPr>
        <w:t xml:space="preserve">По образцу </w:t>
      </w:r>
      <w:proofErr w:type="spellStart"/>
      <w:r w:rsidRPr="004B7DAF">
        <w:rPr>
          <w:color w:val="333333"/>
          <w:sz w:val="28"/>
          <w:szCs w:val="28"/>
        </w:rPr>
        <w:t>валаамского</w:t>
      </w:r>
      <w:proofErr w:type="spellEnd"/>
      <w:r w:rsidRPr="004B7DAF">
        <w:rPr>
          <w:color w:val="333333"/>
          <w:sz w:val="28"/>
          <w:szCs w:val="28"/>
        </w:rPr>
        <w:t xml:space="preserve"> вскоре возникли другие </w:t>
      </w:r>
      <w:proofErr w:type="spellStart"/>
      <w:r w:rsidRPr="004B7DAF">
        <w:rPr>
          <w:color w:val="333333"/>
          <w:sz w:val="28"/>
          <w:szCs w:val="28"/>
        </w:rPr>
        <w:t>специнтернаты</w:t>
      </w:r>
      <w:proofErr w:type="spellEnd"/>
      <w:r w:rsidRPr="004B7DAF">
        <w:rPr>
          <w:color w:val="333333"/>
          <w:sz w:val="28"/>
          <w:szCs w:val="28"/>
        </w:rPr>
        <w:t>. Все они располагались в отдаленных и малонаселенных местах, чаще в</w:t>
      </w:r>
      <w:r w:rsidR="0044325F">
        <w:rPr>
          <w:color w:val="333333"/>
          <w:sz w:val="28"/>
          <w:szCs w:val="28"/>
        </w:rPr>
        <w:t xml:space="preserve">сего в заброшенных монастырях - </w:t>
      </w:r>
      <w:proofErr w:type="gramStart"/>
      <w:r w:rsidRPr="004B7DAF">
        <w:rPr>
          <w:color w:val="333333"/>
          <w:sz w:val="28"/>
          <w:szCs w:val="28"/>
        </w:rPr>
        <w:t>Кирилло-Бе</w:t>
      </w:r>
      <w:r>
        <w:rPr>
          <w:color w:val="333333"/>
          <w:sz w:val="28"/>
          <w:szCs w:val="28"/>
        </w:rPr>
        <w:t>лозерском</w:t>
      </w:r>
      <w:proofErr w:type="gramEnd"/>
      <w:r>
        <w:rPr>
          <w:color w:val="333333"/>
          <w:sz w:val="28"/>
          <w:szCs w:val="28"/>
        </w:rPr>
        <w:t xml:space="preserve">, Александро-Свирском, </w:t>
      </w:r>
      <w:proofErr w:type="spellStart"/>
      <w:r>
        <w:rPr>
          <w:color w:val="333333"/>
          <w:sz w:val="28"/>
          <w:szCs w:val="28"/>
        </w:rPr>
        <w:t>Горицком</w:t>
      </w:r>
      <w:proofErr w:type="spellEnd"/>
      <w:r>
        <w:rPr>
          <w:color w:val="333333"/>
          <w:sz w:val="28"/>
          <w:szCs w:val="28"/>
        </w:rPr>
        <w:t>.</w:t>
      </w:r>
    </w:p>
    <w:p w:rsidR="005C0F0C" w:rsidRDefault="00B94F97" w:rsidP="005C0F0C">
      <w:pPr>
        <w:pStyle w:val="a4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B7DAF">
        <w:rPr>
          <w:color w:val="333333"/>
          <w:sz w:val="28"/>
          <w:szCs w:val="28"/>
        </w:rPr>
        <w:t xml:space="preserve">Отношение государства к увечным людям стало меняться в лучшую сторону только в последние </w:t>
      </w:r>
      <w:r>
        <w:rPr>
          <w:color w:val="333333"/>
          <w:sz w:val="28"/>
          <w:szCs w:val="28"/>
        </w:rPr>
        <w:t>десятилетия существования СССР, когда было приняты различные законодательные акты, направленные</w:t>
      </w:r>
      <w:r w:rsidRPr="004B7DAF">
        <w:rPr>
          <w:color w:val="333333"/>
          <w:sz w:val="28"/>
          <w:szCs w:val="28"/>
        </w:rPr>
        <w:t xml:space="preserve"> на повышение уровня соцобеспечения: инвалидам предоставлялись различные льготы, совершенствовалась система пенсионного обеспечения, улучшалось здравоохранение.</w:t>
      </w:r>
    </w:p>
    <w:p w:rsidR="005C0F0C" w:rsidRDefault="005C0F0C" w:rsidP="005C0F0C">
      <w:pPr>
        <w:pStyle w:val="a4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Реально ситуация начала меняться только в постсоветскую эпоху, когда, например, был принят Федеральный закон от 24 ноября 1995 года </w:t>
      </w:r>
      <w:r>
        <w:rPr>
          <w:color w:val="333333"/>
          <w:sz w:val="28"/>
          <w:szCs w:val="28"/>
        </w:rPr>
        <w:lastRenderedPageBreak/>
        <w:t>№181-ФЗ «О социальной защите инвалидов в Российской Федерации», Федеральный закон от 28 декабря 2013 года №442-ФЗ «Об основах социального обслуживания граждан в Российской Федерации», а также ряд других законов.</w:t>
      </w:r>
    </w:p>
    <w:p w:rsidR="00BB5C37" w:rsidRDefault="00B94F97" w:rsidP="00BB5C37">
      <w:pPr>
        <w:pStyle w:val="a4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B7DAF">
        <w:rPr>
          <w:color w:val="333333"/>
          <w:sz w:val="28"/>
          <w:szCs w:val="28"/>
        </w:rPr>
        <w:t xml:space="preserve">Знаковым событием для России явилась </w:t>
      </w:r>
      <w:r w:rsidR="005C0F0C">
        <w:rPr>
          <w:color w:val="333333"/>
          <w:sz w:val="28"/>
          <w:szCs w:val="28"/>
        </w:rPr>
        <w:t xml:space="preserve">подписание Конвенции о правах инвалидов </w:t>
      </w:r>
      <w:r w:rsidR="0066163F">
        <w:rPr>
          <w:color w:val="333333"/>
          <w:sz w:val="28"/>
          <w:szCs w:val="28"/>
        </w:rPr>
        <w:t>и ее ратификация (2012</w:t>
      </w:r>
      <w:r w:rsidR="005C0F0C">
        <w:rPr>
          <w:color w:val="333333"/>
          <w:sz w:val="28"/>
          <w:szCs w:val="28"/>
        </w:rPr>
        <w:t xml:space="preserve"> г.). Согласно Конвенции государства-участники должны принимать надлежащие меры для обеспечения инвалидам наравне с другими гражданами доступа к </w:t>
      </w:r>
      <w:r w:rsidR="0066163F">
        <w:rPr>
          <w:color w:val="333333"/>
          <w:sz w:val="28"/>
          <w:szCs w:val="28"/>
        </w:rPr>
        <w:t>зданиям и сооружениям, транспорту, информации и связи, а также другим объектам и услугам, открытым для предоставления населению.</w:t>
      </w:r>
    </w:p>
    <w:p w:rsidR="0022227B" w:rsidRPr="00BB5C37" w:rsidRDefault="00BB5C37" w:rsidP="00BB5C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Конвенции были в</w:t>
      </w:r>
      <w:r w:rsidRPr="00E554E3">
        <w:rPr>
          <w:rFonts w:ascii="Times New Roman" w:hAnsi="Times New Roman" w:cs="Times New Roman"/>
          <w:sz w:val="28"/>
          <w:szCs w:val="28"/>
        </w:rPr>
        <w:t xml:space="preserve">несены изменения в 40 федеральных и 750 региональных законов, которые призваны создать </w:t>
      </w:r>
      <w:proofErr w:type="spellStart"/>
      <w:r w:rsidRPr="00E554E3">
        <w:rPr>
          <w:rFonts w:ascii="Times New Roman" w:hAnsi="Times New Roman" w:cs="Times New Roman"/>
          <w:sz w:val="28"/>
          <w:szCs w:val="28"/>
        </w:rPr>
        <w:t>безбарьерную</w:t>
      </w:r>
      <w:proofErr w:type="spellEnd"/>
      <w:r w:rsidRPr="00E554E3">
        <w:rPr>
          <w:rFonts w:ascii="Times New Roman" w:hAnsi="Times New Roman" w:cs="Times New Roman"/>
          <w:sz w:val="28"/>
          <w:szCs w:val="28"/>
        </w:rPr>
        <w:t xml:space="preserve"> среду. </w:t>
      </w:r>
    </w:p>
    <w:p w:rsidR="00E10F12" w:rsidRDefault="00E10F12" w:rsidP="005C0F0C">
      <w:pPr>
        <w:pStyle w:val="a4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</w:t>
      </w:r>
      <w:r w:rsidR="0003459E">
        <w:rPr>
          <w:color w:val="333333"/>
          <w:sz w:val="28"/>
          <w:szCs w:val="28"/>
        </w:rPr>
        <w:t xml:space="preserve">жает уровень реализации их прав, создает предпосылки для реализации их потенциала. </w:t>
      </w:r>
    </w:p>
    <w:p w:rsidR="00C959BB" w:rsidRDefault="0003459E" w:rsidP="00E13629">
      <w:pPr>
        <w:pStyle w:val="a4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этом направлении в п</w:t>
      </w:r>
      <w:r w:rsidR="00337120">
        <w:rPr>
          <w:color w:val="333333"/>
          <w:sz w:val="28"/>
          <w:szCs w:val="28"/>
        </w:rPr>
        <w:t>осле</w:t>
      </w:r>
      <w:r w:rsidR="00BB5C37">
        <w:rPr>
          <w:color w:val="333333"/>
          <w:sz w:val="28"/>
          <w:szCs w:val="28"/>
        </w:rPr>
        <w:t xml:space="preserve">дние годы делается многое. На федеральном и региональном уровне </w:t>
      </w:r>
      <w:r>
        <w:rPr>
          <w:color w:val="333333"/>
          <w:sz w:val="28"/>
          <w:szCs w:val="28"/>
        </w:rPr>
        <w:t xml:space="preserve">действует государственная </w:t>
      </w:r>
      <w:r w:rsidR="00337120">
        <w:rPr>
          <w:color w:val="333333"/>
          <w:sz w:val="28"/>
          <w:szCs w:val="28"/>
        </w:rPr>
        <w:t xml:space="preserve">программа «Доступная среда». </w:t>
      </w:r>
      <w:r w:rsidR="00BB5C37">
        <w:rPr>
          <w:color w:val="333333"/>
          <w:sz w:val="28"/>
          <w:szCs w:val="28"/>
        </w:rPr>
        <w:t xml:space="preserve">По информации Председателя Правительства РФ Д.А. Медведева, на продолжение работы </w:t>
      </w:r>
      <w:r w:rsidR="00BB5C37" w:rsidRPr="00E554E3">
        <w:rPr>
          <w:sz w:val="28"/>
          <w:szCs w:val="28"/>
        </w:rPr>
        <w:t xml:space="preserve">по созданию </w:t>
      </w:r>
      <w:proofErr w:type="spellStart"/>
      <w:r w:rsidR="00BB5C37" w:rsidRPr="00E554E3">
        <w:rPr>
          <w:sz w:val="28"/>
          <w:szCs w:val="28"/>
        </w:rPr>
        <w:t>безбарьерной</w:t>
      </w:r>
      <w:proofErr w:type="spellEnd"/>
      <w:r w:rsidR="00BB5C37" w:rsidRPr="00E554E3">
        <w:rPr>
          <w:sz w:val="28"/>
          <w:szCs w:val="28"/>
        </w:rPr>
        <w:t xml:space="preserve"> среды</w:t>
      </w:r>
      <w:r w:rsidR="00BB5C37" w:rsidRPr="00BB5C37">
        <w:rPr>
          <w:sz w:val="28"/>
          <w:szCs w:val="28"/>
        </w:rPr>
        <w:t xml:space="preserve"> </w:t>
      </w:r>
      <w:r w:rsidR="00BB5C37">
        <w:rPr>
          <w:sz w:val="28"/>
          <w:szCs w:val="28"/>
        </w:rPr>
        <w:t>в</w:t>
      </w:r>
      <w:r w:rsidR="00BB5C37" w:rsidRPr="00E554E3">
        <w:rPr>
          <w:sz w:val="28"/>
          <w:szCs w:val="28"/>
        </w:rPr>
        <w:t xml:space="preserve"> течение ближайших нескольких лет </w:t>
      </w:r>
      <w:r w:rsidR="00E13629">
        <w:rPr>
          <w:sz w:val="28"/>
          <w:szCs w:val="28"/>
        </w:rPr>
        <w:t>будет выделено</w:t>
      </w:r>
      <w:r w:rsidR="00BB5C37" w:rsidRPr="00E554E3">
        <w:rPr>
          <w:sz w:val="28"/>
          <w:szCs w:val="28"/>
        </w:rPr>
        <w:t xml:space="preserve"> более 20 млрд</w:t>
      </w:r>
      <w:r w:rsidR="00BB5C37">
        <w:rPr>
          <w:sz w:val="28"/>
          <w:szCs w:val="28"/>
        </w:rPr>
        <w:t xml:space="preserve">. руб. </w:t>
      </w:r>
    </w:p>
    <w:p w:rsidR="0003459E" w:rsidRDefault="00337120" w:rsidP="005C0F0C">
      <w:pPr>
        <w:pStyle w:val="a4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</w:t>
      </w:r>
      <w:r w:rsidR="0003459E">
        <w:rPr>
          <w:color w:val="333333"/>
          <w:sz w:val="28"/>
          <w:szCs w:val="28"/>
        </w:rPr>
        <w:t xml:space="preserve">ы </w:t>
      </w:r>
      <w:r w:rsidR="007A5DC0">
        <w:rPr>
          <w:color w:val="333333"/>
          <w:sz w:val="28"/>
          <w:szCs w:val="28"/>
        </w:rPr>
        <w:t xml:space="preserve">видим, </w:t>
      </w:r>
      <w:r w:rsidR="0003459E">
        <w:rPr>
          <w:color w:val="333333"/>
          <w:sz w:val="28"/>
          <w:szCs w:val="28"/>
        </w:rPr>
        <w:t xml:space="preserve">как изменяется облик наших городов: это и тактильная плитка, и специальные светофоры, и пандусы, </w:t>
      </w:r>
      <w:r w:rsidR="006C342F">
        <w:rPr>
          <w:color w:val="333333"/>
          <w:sz w:val="28"/>
          <w:szCs w:val="28"/>
        </w:rPr>
        <w:t xml:space="preserve">и </w:t>
      </w:r>
      <w:r w:rsidR="006C342F" w:rsidRPr="004B7DAF">
        <w:rPr>
          <w:color w:val="333333"/>
          <w:sz w:val="28"/>
          <w:szCs w:val="28"/>
        </w:rPr>
        <w:t>парковочные места для машин инвалидов</w:t>
      </w:r>
      <w:r w:rsidR="006C342F">
        <w:rPr>
          <w:color w:val="333333"/>
          <w:sz w:val="28"/>
          <w:szCs w:val="28"/>
        </w:rPr>
        <w:t xml:space="preserve">, </w:t>
      </w:r>
      <w:r w:rsidR="0003459E">
        <w:rPr>
          <w:color w:val="333333"/>
          <w:sz w:val="28"/>
          <w:szCs w:val="28"/>
        </w:rPr>
        <w:t>и многое другое.</w:t>
      </w:r>
    </w:p>
    <w:p w:rsidR="00DD2F1B" w:rsidRDefault="00977D1C" w:rsidP="005C0F0C">
      <w:pPr>
        <w:pStyle w:val="a4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Однако доступная среда – это не только все вышеперечисленное, но и самое главное </w:t>
      </w:r>
      <w:r w:rsidR="00DD2F1B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="00DD2F1B">
        <w:rPr>
          <w:color w:val="333333"/>
          <w:sz w:val="28"/>
          <w:szCs w:val="28"/>
        </w:rPr>
        <w:t>создание в обществе уважительного и доброго отношения к людям с ограниченными возможностями. А с этим у нас пока не оч</w:t>
      </w:r>
      <w:r w:rsidR="003C6720">
        <w:rPr>
          <w:color w:val="333333"/>
          <w:sz w:val="28"/>
          <w:szCs w:val="28"/>
        </w:rPr>
        <w:t xml:space="preserve">ень хорошо. Приведу только несколько </w:t>
      </w:r>
      <w:r w:rsidR="00DD2F1B">
        <w:rPr>
          <w:color w:val="333333"/>
          <w:sz w:val="28"/>
          <w:szCs w:val="28"/>
        </w:rPr>
        <w:t>пример</w:t>
      </w:r>
      <w:r w:rsidR="003C6720">
        <w:rPr>
          <w:color w:val="333333"/>
          <w:sz w:val="28"/>
          <w:szCs w:val="28"/>
        </w:rPr>
        <w:t>ов, которые</w:t>
      </w:r>
      <w:r w:rsidR="00DD2F1B">
        <w:rPr>
          <w:color w:val="333333"/>
          <w:sz w:val="28"/>
          <w:szCs w:val="28"/>
        </w:rPr>
        <w:t xml:space="preserve"> наглядно иллюстрирует отношение в обществе к инвалидам.</w:t>
      </w:r>
    </w:p>
    <w:p w:rsidR="00080562" w:rsidRDefault="00D8486C" w:rsidP="00080562">
      <w:pPr>
        <w:pStyle w:val="a4"/>
        <w:spacing w:before="0" w:beforeAutospacing="0" w:after="0" w:afterAutospacing="0"/>
        <w:ind w:firstLine="851"/>
        <w:jc w:val="both"/>
        <w:rPr>
          <w:color w:val="1D2129"/>
          <w:sz w:val="28"/>
          <w:szCs w:val="28"/>
        </w:rPr>
      </w:pPr>
      <w:r>
        <w:rPr>
          <w:sz w:val="28"/>
          <w:szCs w:val="28"/>
        </w:rPr>
        <w:t xml:space="preserve">В Краснодаре есть </w:t>
      </w:r>
      <w:r w:rsidRPr="009B49DE">
        <w:rPr>
          <w:sz w:val="28"/>
          <w:szCs w:val="28"/>
        </w:rPr>
        <w:t>б</w:t>
      </w:r>
      <w:r>
        <w:rPr>
          <w:sz w:val="28"/>
          <w:szCs w:val="28"/>
        </w:rPr>
        <w:t>лаготворительная организация «Синяя птица»</w:t>
      </w:r>
      <w:r w:rsidR="00C164D0">
        <w:rPr>
          <w:sz w:val="28"/>
          <w:szCs w:val="28"/>
        </w:rPr>
        <w:t>, которая оказывает помощь</w:t>
      </w:r>
      <w:r>
        <w:rPr>
          <w:sz w:val="28"/>
          <w:szCs w:val="28"/>
        </w:rPr>
        <w:t xml:space="preserve"> </w:t>
      </w:r>
      <w:r w:rsidR="00C164D0">
        <w:rPr>
          <w:sz w:val="28"/>
          <w:szCs w:val="28"/>
        </w:rPr>
        <w:t>детям-инвалидам и малообеспеченным семьям.</w:t>
      </w:r>
      <w:r w:rsidR="00B972DD">
        <w:rPr>
          <w:sz w:val="28"/>
          <w:szCs w:val="28"/>
        </w:rPr>
        <w:t xml:space="preserve"> </w:t>
      </w:r>
      <w:r w:rsidR="00361048">
        <w:rPr>
          <w:sz w:val="28"/>
          <w:szCs w:val="28"/>
        </w:rPr>
        <w:t xml:space="preserve">В марте этого года </w:t>
      </w:r>
      <w:r w:rsidR="00B972DD">
        <w:rPr>
          <w:sz w:val="28"/>
          <w:szCs w:val="28"/>
        </w:rPr>
        <w:t xml:space="preserve">директор </w:t>
      </w:r>
      <w:r w:rsidR="00361048">
        <w:rPr>
          <w:color w:val="1D2129"/>
          <w:sz w:val="28"/>
          <w:szCs w:val="28"/>
        </w:rPr>
        <w:t>салон</w:t>
      </w:r>
      <w:r w:rsidR="00B972DD">
        <w:rPr>
          <w:color w:val="1D2129"/>
          <w:sz w:val="28"/>
          <w:szCs w:val="28"/>
        </w:rPr>
        <w:t>а</w:t>
      </w:r>
      <w:r w:rsidR="00361048" w:rsidRPr="00645463">
        <w:rPr>
          <w:color w:val="1D2129"/>
          <w:sz w:val="28"/>
          <w:szCs w:val="28"/>
        </w:rPr>
        <w:t xml:space="preserve"> мужской стрижки </w:t>
      </w:r>
      <w:r w:rsidR="00361048">
        <w:rPr>
          <w:sz w:val="28"/>
          <w:szCs w:val="28"/>
        </w:rPr>
        <w:t>«</w:t>
      </w:r>
      <w:proofErr w:type="spellStart"/>
      <w:r w:rsidR="00B972DD">
        <w:rPr>
          <w:sz w:val="28"/>
          <w:szCs w:val="28"/>
        </w:rPr>
        <w:t>Б</w:t>
      </w:r>
      <w:r w:rsidR="00361048">
        <w:rPr>
          <w:sz w:val="28"/>
          <w:szCs w:val="28"/>
        </w:rPr>
        <w:t>арбершоп</w:t>
      </w:r>
      <w:proofErr w:type="spellEnd"/>
      <w:r w:rsidR="00361048">
        <w:rPr>
          <w:sz w:val="28"/>
          <w:szCs w:val="28"/>
        </w:rPr>
        <w:t xml:space="preserve"> Босс»</w:t>
      </w:r>
      <w:r w:rsidR="00B972DD">
        <w:rPr>
          <w:sz w:val="28"/>
          <w:szCs w:val="28"/>
        </w:rPr>
        <w:t xml:space="preserve">, расположенный в г. Краснодаре, </w:t>
      </w:r>
      <w:r w:rsidR="00B972DD">
        <w:rPr>
          <w:color w:val="1D2129"/>
          <w:sz w:val="28"/>
          <w:szCs w:val="28"/>
        </w:rPr>
        <w:t xml:space="preserve">выразил желание бесплатно подстричь </w:t>
      </w:r>
      <w:r w:rsidR="00B972DD" w:rsidRPr="00645463">
        <w:rPr>
          <w:color w:val="1D2129"/>
          <w:sz w:val="28"/>
          <w:szCs w:val="28"/>
        </w:rPr>
        <w:t xml:space="preserve"> подопечных</w:t>
      </w:r>
      <w:r w:rsidR="00B972DD">
        <w:rPr>
          <w:color w:val="1D2129"/>
          <w:sz w:val="28"/>
          <w:szCs w:val="28"/>
        </w:rPr>
        <w:t xml:space="preserve"> «Синей птицы». Конечно, и дети и их родители обрадовались. Некоторые родители перенесли занятия в спецшколах</w:t>
      </w:r>
      <w:r w:rsidR="00B972DD" w:rsidRPr="00645463">
        <w:rPr>
          <w:color w:val="1D2129"/>
          <w:sz w:val="28"/>
          <w:szCs w:val="28"/>
        </w:rPr>
        <w:t xml:space="preserve">, </w:t>
      </w:r>
      <w:r w:rsidR="00B972DD">
        <w:rPr>
          <w:color w:val="1D2129"/>
          <w:sz w:val="28"/>
          <w:szCs w:val="28"/>
        </w:rPr>
        <w:t xml:space="preserve">различные медицинские процедуры и т.д. </w:t>
      </w:r>
    </w:p>
    <w:p w:rsidR="0071432F" w:rsidRDefault="00B972DD" w:rsidP="0071432F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1D2129"/>
          <w:sz w:val="28"/>
          <w:szCs w:val="28"/>
        </w:rPr>
        <w:t xml:space="preserve">Но за час до мероприятия </w:t>
      </w:r>
      <w:r>
        <w:rPr>
          <w:color w:val="000000"/>
          <w:sz w:val="28"/>
          <w:szCs w:val="28"/>
          <w:shd w:val="clear" w:color="auto" w:fill="FFFFFF"/>
        </w:rPr>
        <w:t>директор этого салона</w:t>
      </w:r>
      <w:r w:rsidRPr="00645463">
        <w:rPr>
          <w:color w:val="000000"/>
          <w:sz w:val="28"/>
          <w:szCs w:val="28"/>
          <w:shd w:val="clear" w:color="auto" w:fill="FFFFFF"/>
        </w:rPr>
        <w:t> позвонил в «Синюю птицу» и отменил запланированную акцию.</w:t>
      </w:r>
      <w:r w:rsidRPr="00B972D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При </w:t>
      </w:r>
      <w:r w:rsidR="00080562">
        <w:rPr>
          <w:color w:val="000000"/>
          <w:sz w:val="28"/>
          <w:szCs w:val="28"/>
          <w:shd w:val="clear" w:color="auto" w:fill="FFFFFF"/>
        </w:rPr>
        <w:t xml:space="preserve">этом он сказал, что </w:t>
      </w:r>
      <w:r w:rsidR="00F77DB1" w:rsidRPr="00645463">
        <w:rPr>
          <w:color w:val="000000"/>
          <w:sz w:val="28"/>
          <w:szCs w:val="28"/>
          <w:shd w:val="clear" w:color="auto" w:fill="FFFFFF"/>
        </w:rPr>
        <w:t xml:space="preserve">инвалидам не так уж и важна модная стрижка – их можно постричь в любой </w:t>
      </w:r>
      <w:r w:rsidR="00080562">
        <w:rPr>
          <w:color w:val="000000"/>
          <w:sz w:val="28"/>
          <w:szCs w:val="28"/>
          <w:shd w:val="clear" w:color="auto" w:fill="FFFFFF"/>
        </w:rPr>
        <w:t>парикмахерской, а его сотрудники</w:t>
      </w:r>
      <w:r w:rsidR="00F77DB1" w:rsidRPr="00645463">
        <w:rPr>
          <w:color w:val="000000"/>
          <w:sz w:val="28"/>
          <w:szCs w:val="28"/>
          <w:shd w:val="clear" w:color="auto" w:fill="FFFFFF"/>
        </w:rPr>
        <w:t xml:space="preserve"> будут сильно переживать, насмотревшись на детей-инв</w:t>
      </w:r>
      <w:r w:rsidR="00080562">
        <w:rPr>
          <w:color w:val="000000"/>
          <w:sz w:val="28"/>
          <w:szCs w:val="28"/>
          <w:shd w:val="clear" w:color="auto" w:fill="FFFFFF"/>
        </w:rPr>
        <w:t>алидов.</w:t>
      </w:r>
      <w:r w:rsidR="0071432F">
        <w:rPr>
          <w:color w:val="000000"/>
          <w:sz w:val="28"/>
          <w:szCs w:val="28"/>
          <w:shd w:val="clear" w:color="auto" w:fill="FFFFFF"/>
        </w:rPr>
        <w:t xml:space="preserve"> Позже директор салона </w:t>
      </w:r>
      <w:r w:rsidR="0071432F" w:rsidRPr="00645463">
        <w:rPr>
          <w:color w:val="000000"/>
          <w:sz w:val="28"/>
          <w:szCs w:val="28"/>
        </w:rPr>
        <w:t>пу</w:t>
      </w:r>
      <w:r w:rsidR="0071432F">
        <w:rPr>
          <w:color w:val="000000"/>
          <w:sz w:val="28"/>
          <w:szCs w:val="28"/>
        </w:rPr>
        <w:t>блично принес извинения,</w:t>
      </w:r>
      <w:r w:rsidR="0071432F" w:rsidRPr="00645463">
        <w:rPr>
          <w:color w:val="000000"/>
          <w:sz w:val="28"/>
          <w:szCs w:val="28"/>
        </w:rPr>
        <w:t xml:space="preserve"> объяснив ситуацию несогласованностью действий.</w:t>
      </w:r>
    </w:p>
    <w:p w:rsidR="00C800D1" w:rsidRDefault="0071432F" w:rsidP="00C800D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Можно </w:t>
      </w:r>
      <w:r w:rsidR="00C800D1">
        <w:rPr>
          <w:color w:val="000000"/>
          <w:sz w:val="28"/>
          <w:szCs w:val="28"/>
        </w:rPr>
        <w:t xml:space="preserve">только </w:t>
      </w:r>
      <w:r>
        <w:rPr>
          <w:color w:val="000000"/>
          <w:sz w:val="28"/>
          <w:szCs w:val="28"/>
        </w:rPr>
        <w:t>себе представить, что чувствовали родители и дети в т</w:t>
      </w:r>
      <w:r w:rsidR="00C800D1">
        <w:rPr>
          <w:color w:val="000000"/>
          <w:sz w:val="28"/>
          <w:szCs w:val="28"/>
        </w:rPr>
        <w:t>акой ситуации!</w:t>
      </w:r>
      <w:r w:rsidR="0099691F">
        <w:rPr>
          <w:color w:val="000000"/>
          <w:sz w:val="28"/>
          <w:szCs w:val="28"/>
        </w:rPr>
        <w:t xml:space="preserve"> И такие случаи не единичны.</w:t>
      </w:r>
    </w:p>
    <w:p w:rsidR="00E7213F" w:rsidRPr="0099691F" w:rsidRDefault="0099691F" w:rsidP="00E7213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7213F">
        <w:rPr>
          <w:rFonts w:ascii="Times New Roman" w:hAnsi="Times New Roman" w:cs="Times New Roman"/>
          <w:color w:val="000000"/>
          <w:sz w:val="28"/>
          <w:szCs w:val="28"/>
        </w:rPr>
        <w:t>Другой пример.</w:t>
      </w:r>
      <w:r w:rsidR="00E7213F" w:rsidRPr="00E7213F">
        <w:rPr>
          <w:rFonts w:ascii="Times New Roman" w:hAnsi="Times New Roman" w:cs="Times New Roman"/>
          <w:sz w:val="28"/>
          <w:szCs w:val="28"/>
        </w:rPr>
        <w:t xml:space="preserve"> </w:t>
      </w:r>
      <w:r w:rsidR="00E7213F">
        <w:rPr>
          <w:rFonts w:ascii="Times New Roman" w:hAnsi="Times New Roman" w:cs="Times New Roman"/>
          <w:sz w:val="28"/>
          <w:szCs w:val="28"/>
        </w:rPr>
        <w:t xml:space="preserve">Двум </w:t>
      </w:r>
      <w:r w:rsidR="00E7213F">
        <w:rPr>
          <w:rFonts w:ascii="Times New Roman" w:hAnsi="Times New Roman"/>
          <w:iCs/>
          <w:sz w:val="28"/>
          <w:szCs w:val="28"/>
        </w:rPr>
        <w:t>инвалидам-колясочникам</w:t>
      </w:r>
      <w:r w:rsidR="00E7213F" w:rsidRPr="0099691F">
        <w:rPr>
          <w:rFonts w:ascii="Times New Roman" w:hAnsi="Times New Roman"/>
          <w:iCs/>
          <w:sz w:val="28"/>
          <w:szCs w:val="28"/>
        </w:rPr>
        <w:t xml:space="preserve"> </w:t>
      </w:r>
      <w:r w:rsidR="00E7213F">
        <w:rPr>
          <w:rFonts w:ascii="Times New Roman" w:hAnsi="Times New Roman"/>
          <w:iCs/>
          <w:sz w:val="28"/>
          <w:szCs w:val="28"/>
        </w:rPr>
        <w:t xml:space="preserve">в 2016 году </w:t>
      </w:r>
      <w:r w:rsidR="00E7213F" w:rsidRPr="0099691F">
        <w:rPr>
          <w:rFonts w:ascii="Times New Roman" w:hAnsi="Times New Roman"/>
          <w:iCs/>
          <w:sz w:val="28"/>
          <w:szCs w:val="28"/>
        </w:rPr>
        <w:t xml:space="preserve">было отказано в </w:t>
      </w:r>
      <w:r w:rsidR="00E7213F">
        <w:rPr>
          <w:rFonts w:ascii="Times New Roman" w:hAnsi="Times New Roman"/>
          <w:iCs/>
          <w:sz w:val="28"/>
          <w:szCs w:val="28"/>
        </w:rPr>
        <w:t xml:space="preserve">посещении </w:t>
      </w:r>
      <w:r w:rsidR="00E7213F" w:rsidRPr="0099691F">
        <w:rPr>
          <w:rFonts w:ascii="Times New Roman" w:hAnsi="Times New Roman"/>
          <w:iCs/>
          <w:sz w:val="28"/>
          <w:szCs w:val="28"/>
        </w:rPr>
        <w:t>аттракцион</w:t>
      </w:r>
      <w:r w:rsidR="00E7213F">
        <w:rPr>
          <w:rFonts w:ascii="Times New Roman" w:hAnsi="Times New Roman"/>
          <w:iCs/>
          <w:sz w:val="28"/>
          <w:szCs w:val="28"/>
        </w:rPr>
        <w:t xml:space="preserve">а в парке «Солнечный остров» (г. </w:t>
      </w:r>
      <w:r w:rsidR="00E7213F" w:rsidRPr="0099691F">
        <w:rPr>
          <w:rFonts w:ascii="Times New Roman" w:hAnsi="Times New Roman"/>
          <w:iCs/>
          <w:sz w:val="28"/>
          <w:szCs w:val="28"/>
        </w:rPr>
        <w:t>Краснодар</w:t>
      </w:r>
      <w:r w:rsidR="002C221E">
        <w:rPr>
          <w:rFonts w:ascii="Times New Roman" w:hAnsi="Times New Roman"/>
          <w:iCs/>
          <w:sz w:val="28"/>
          <w:szCs w:val="28"/>
        </w:rPr>
        <w:t>). При этом</w:t>
      </w:r>
      <w:proofErr w:type="gramStart"/>
      <w:r w:rsidR="002C221E">
        <w:rPr>
          <w:rFonts w:ascii="Times New Roman" w:hAnsi="Times New Roman"/>
          <w:iCs/>
          <w:sz w:val="28"/>
          <w:szCs w:val="28"/>
        </w:rPr>
        <w:t>,</w:t>
      </w:r>
      <w:proofErr w:type="gramEnd"/>
      <w:r w:rsidR="002C221E">
        <w:rPr>
          <w:rFonts w:ascii="Times New Roman" w:hAnsi="Times New Roman"/>
          <w:iCs/>
          <w:sz w:val="28"/>
          <w:szCs w:val="28"/>
        </w:rPr>
        <w:t xml:space="preserve"> </w:t>
      </w:r>
      <w:r w:rsidR="00E7213F">
        <w:rPr>
          <w:rFonts w:ascii="Times New Roman" w:hAnsi="Times New Roman"/>
          <w:iCs/>
          <w:sz w:val="28"/>
          <w:szCs w:val="28"/>
        </w:rPr>
        <w:t xml:space="preserve">можно или нельзя инвалиду посетить аттракцион решает обычный сотрудник парка. Чем он руководствуется – непонятно. </w:t>
      </w:r>
    </w:p>
    <w:p w:rsidR="00E7213F" w:rsidRPr="0099691F" w:rsidRDefault="00E7213F" w:rsidP="00E7213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Очевидно, что такие</w:t>
      </w:r>
      <w:r w:rsidRPr="0099691F">
        <w:rPr>
          <w:rFonts w:ascii="Times New Roman" w:hAnsi="Times New Roman"/>
          <w:iCs/>
          <w:sz w:val="28"/>
          <w:szCs w:val="28"/>
        </w:rPr>
        <w:t xml:space="preserve"> действи</w:t>
      </w:r>
      <w:r>
        <w:rPr>
          <w:rFonts w:ascii="Times New Roman" w:hAnsi="Times New Roman"/>
          <w:iCs/>
          <w:sz w:val="28"/>
          <w:szCs w:val="28"/>
        </w:rPr>
        <w:t>я</w:t>
      </w:r>
      <w:r w:rsidRPr="0099691F">
        <w:rPr>
          <w:rFonts w:ascii="Times New Roman" w:hAnsi="Times New Roman"/>
          <w:iCs/>
          <w:sz w:val="28"/>
          <w:szCs w:val="28"/>
        </w:rPr>
        <w:t xml:space="preserve"> - это грубое нарушение прав инвалидов, т.к. но</w:t>
      </w:r>
      <w:r>
        <w:rPr>
          <w:rFonts w:ascii="Times New Roman" w:hAnsi="Times New Roman"/>
          <w:iCs/>
          <w:sz w:val="28"/>
          <w:szCs w:val="28"/>
        </w:rPr>
        <w:t xml:space="preserve">сит дискриминационный характер </w:t>
      </w:r>
      <w:r w:rsidRPr="0099691F">
        <w:rPr>
          <w:rFonts w:ascii="Times New Roman" w:hAnsi="Times New Roman"/>
          <w:iCs/>
          <w:sz w:val="28"/>
          <w:szCs w:val="28"/>
        </w:rPr>
        <w:t>и нарушает гарантированный ст. 19 Конституции РФ принцип равенства. Кроме того, это, по сути, не основанное на законе ограничение их права и дееспособности, которое возможно только на основании федерального закона (ст. 55 Конституции РФ).</w:t>
      </w:r>
    </w:p>
    <w:p w:rsidR="00E7213F" w:rsidRDefault="00E7213F" w:rsidP="00E7213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99691F">
        <w:rPr>
          <w:rFonts w:ascii="Times New Roman" w:hAnsi="Times New Roman"/>
          <w:iCs/>
          <w:sz w:val="28"/>
          <w:szCs w:val="28"/>
        </w:rPr>
        <w:t xml:space="preserve">К сожалению, </w:t>
      </w:r>
      <w:r>
        <w:rPr>
          <w:rFonts w:ascii="Times New Roman" w:hAnsi="Times New Roman"/>
          <w:iCs/>
          <w:sz w:val="28"/>
          <w:szCs w:val="28"/>
        </w:rPr>
        <w:t xml:space="preserve">такие жалобы в мой адрес поступают и из других </w:t>
      </w:r>
      <w:r w:rsidRPr="0099691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муниципалитетов</w:t>
      </w:r>
      <w:r w:rsidR="00926799">
        <w:rPr>
          <w:rFonts w:ascii="Times New Roman" w:hAnsi="Times New Roman"/>
          <w:iCs/>
          <w:sz w:val="28"/>
          <w:szCs w:val="28"/>
        </w:rPr>
        <w:t>, например из Геленджика.</w:t>
      </w:r>
    </w:p>
    <w:p w:rsidR="00E13629" w:rsidRDefault="00537097" w:rsidP="00537097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Еще пример.</w:t>
      </w:r>
      <w:r w:rsidR="002C221E">
        <w:rPr>
          <w:rFonts w:ascii="Times New Roman" w:hAnsi="Times New Roman"/>
          <w:iCs/>
          <w:sz w:val="28"/>
          <w:szCs w:val="28"/>
        </w:rPr>
        <w:t xml:space="preserve"> В 2018 году к</w:t>
      </w:r>
      <w:r>
        <w:rPr>
          <w:rFonts w:ascii="Times New Roman" w:hAnsi="Times New Roman"/>
          <w:iCs/>
          <w:sz w:val="28"/>
          <w:szCs w:val="28"/>
        </w:rPr>
        <w:t>о мне обратился директор общественной организации</w:t>
      </w:r>
      <w:r w:rsidR="00EF0CDA">
        <w:rPr>
          <w:rFonts w:ascii="Times New Roman" w:hAnsi="Times New Roman"/>
          <w:iCs/>
          <w:sz w:val="28"/>
          <w:szCs w:val="28"/>
        </w:rPr>
        <w:t xml:space="preserve"> «Центр адапт</w:t>
      </w:r>
      <w:r w:rsidR="00E6114C">
        <w:rPr>
          <w:rFonts w:ascii="Times New Roman" w:hAnsi="Times New Roman"/>
          <w:iCs/>
          <w:sz w:val="28"/>
          <w:szCs w:val="28"/>
        </w:rPr>
        <w:t>ивной физической культуры, спорта и туризма «Энергия жизни</w:t>
      </w:r>
      <w:r w:rsidR="00EF0CDA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, которая проводит занятия для детей с инвалидностью по специальным программам реабилитации. </w:t>
      </w:r>
    </w:p>
    <w:p w:rsidR="00537097" w:rsidRDefault="002C221E" w:rsidP="00537097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 2014 года о</w:t>
      </w:r>
      <w:r w:rsidR="00537097">
        <w:rPr>
          <w:rFonts w:ascii="Times New Roman" w:hAnsi="Times New Roman"/>
          <w:iCs/>
          <w:sz w:val="28"/>
          <w:szCs w:val="28"/>
        </w:rPr>
        <w:t>рганизация арендовала помещение на территории горнолыжного курорта «Роза Хутор». Однако неожиданно руководств</w:t>
      </w:r>
      <w:proofErr w:type="gramStart"/>
      <w:r w:rsidR="00537097">
        <w:rPr>
          <w:rFonts w:ascii="Times New Roman" w:hAnsi="Times New Roman"/>
          <w:iCs/>
          <w:sz w:val="28"/>
          <w:szCs w:val="28"/>
        </w:rPr>
        <w:t>о ООО</w:t>
      </w:r>
      <w:proofErr w:type="gramEnd"/>
      <w:r w:rsidR="00537097">
        <w:rPr>
          <w:rFonts w:ascii="Times New Roman" w:hAnsi="Times New Roman"/>
          <w:iCs/>
          <w:sz w:val="28"/>
          <w:szCs w:val="28"/>
        </w:rPr>
        <w:t xml:space="preserve"> «Роза Хутор» договор аренды продлевать отказалось, сославшись </w:t>
      </w:r>
      <w:r w:rsidR="000F17F0">
        <w:rPr>
          <w:rFonts w:ascii="Times New Roman" w:hAnsi="Times New Roman"/>
          <w:iCs/>
          <w:sz w:val="28"/>
          <w:szCs w:val="28"/>
        </w:rPr>
        <w:t>на якобы отсутствие лицензирования</w:t>
      </w:r>
      <w:r w:rsidR="00537097">
        <w:rPr>
          <w:rFonts w:ascii="Times New Roman" w:hAnsi="Times New Roman"/>
          <w:iCs/>
          <w:sz w:val="28"/>
          <w:szCs w:val="28"/>
        </w:rPr>
        <w:t xml:space="preserve"> методик, применяемых для реабилитации детей-инвалидов.</w:t>
      </w:r>
      <w:r w:rsidR="00E1362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Вместе с тем, </w:t>
      </w:r>
      <w:r w:rsidR="000F17F0">
        <w:rPr>
          <w:rFonts w:ascii="Times New Roman" w:hAnsi="Times New Roman"/>
          <w:iCs/>
          <w:sz w:val="28"/>
          <w:szCs w:val="28"/>
        </w:rPr>
        <w:t>в соответствии с Федеральным законом от 4 мая 2011 года №99-ФЗ «О лицензировании отдельных видов деятельности»</w:t>
      </w:r>
      <w:r>
        <w:rPr>
          <w:rFonts w:ascii="Times New Roman" w:hAnsi="Times New Roman"/>
          <w:iCs/>
          <w:sz w:val="28"/>
          <w:szCs w:val="28"/>
        </w:rPr>
        <w:t>,</w:t>
      </w:r>
      <w:r w:rsidR="000F17F0">
        <w:rPr>
          <w:rFonts w:ascii="Times New Roman" w:hAnsi="Times New Roman"/>
          <w:iCs/>
          <w:sz w:val="28"/>
          <w:szCs w:val="28"/>
        </w:rPr>
        <w:t xml:space="preserve"> лицензирование услуг по адаптивной физической культуре для лиц с ограниченными возможностями не предусмотрено. </w:t>
      </w:r>
      <w:r w:rsidR="00326451">
        <w:rPr>
          <w:rFonts w:ascii="Times New Roman" w:hAnsi="Times New Roman"/>
          <w:iCs/>
          <w:sz w:val="28"/>
          <w:szCs w:val="28"/>
        </w:rPr>
        <w:t xml:space="preserve">Все запросы в различные краевые министерства и ведомства ничего не </w:t>
      </w:r>
      <w:r w:rsidR="000F17F0">
        <w:rPr>
          <w:rFonts w:ascii="Times New Roman" w:hAnsi="Times New Roman"/>
          <w:iCs/>
          <w:sz w:val="28"/>
          <w:szCs w:val="28"/>
        </w:rPr>
        <w:t>дали, я получил обычные отписки.</w:t>
      </w:r>
    </w:p>
    <w:p w:rsidR="0099691F" w:rsidRPr="00E13629" w:rsidRDefault="000F17F0" w:rsidP="00E13629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Получается, общественная организация не может заниматься комплексной реабилитацией и социализацией людей с ограниченными возможностями. И все разводят руками. А как же наш социально ответственный бизнес, о котором так много говорится? </w:t>
      </w:r>
      <w:r w:rsidR="00D43464">
        <w:rPr>
          <w:rFonts w:ascii="Times New Roman" w:hAnsi="Times New Roman"/>
          <w:iCs/>
          <w:sz w:val="28"/>
          <w:szCs w:val="28"/>
        </w:rPr>
        <w:t>Или важна не реальная помощь инвалидам, а банальные деньги?</w:t>
      </w:r>
    </w:p>
    <w:p w:rsidR="00D43464" w:rsidRDefault="004508CF" w:rsidP="00C800D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также отметить, что в</w:t>
      </w:r>
      <w:r w:rsidR="00C800D1">
        <w:rPr>
          <w:color w:val="000000"/>
          <w:sz w:val="28"/>
          <w:szCs w:val="28"/>
        </w:rPr>
        <w:t xml:space="preserve"> </w:t>
      </w:r>
      <w:r w:rsidR="00D43464">
        <w:rPr>
          <w:color w:val="000000"/>
          <w:sz w:val="28"/>
          <w:szCs w:val="28"/>
        </w:rPr>
        <w:t xml:space="preserve">различных научных исследованиях </w:t>
      </w:r>
      <w:r w:rsidR="00C800D1">
        <w:rPr>
          <w:color w:val="000000"/>
          <w:sz w:val="28"/>
          <w:szCs w:val="28"/>
        </w:rPr>
        <w:t xml:space="preserve">подтверждается тот факт, </w:t>
      </w:r>
      <w:r w:rsidR="00C800D1" w:rsidRPr="00C800D1">
        <w:rPr>
          <w:color w:val="000000"/>
          <w:sz w:val="28"/>
          <w:szCs w:val="28"/>
        </w:rPr>
        <w:t xml:space="preserve">что инвалидов в нашем </w:t>
      </w:r>
      <w:r w:rsidR="00D43464">
        <w:rPr>
          <w:color w:val="000000"/>
          <w:sz w:val="28"/>
          <w:szCs w:val="28"/>
        </w:rPr>
        <w:t>обществе воспринимают неоднозначно</w:t>
      </w:r>
      <w:r w:rsidR="00C800D1" w:rsidRPr="00C800D1">
        <w:rPr>
          <w:color w:val="000000"/>
          <w:sz w:val="28"/>
          <w:szCs w:val="28"/>
        </w:rPr>
        <w:t xml:space="preserve">: одни к ним абсолютно равнодушны, другие жалостливы и, как правило, пассивны, третьи, и их меньше всего, активно участливы. </w:t>
      </w:r>
      <w:r w:rsidR="00D43464">
        <w:rPr>
          <w:color w:val="000000"/>
          <w:sz w:val="28"/>
          <w:szCs w:val="28"/>
        </w:rPr>
        <w:t xml:space="preserve">Об этом говорят и социологические данные. </w:t>
      </w:r>
    </w:p>
    <w:p w:rsidR="00C800D1" w:rsidRDefault="00C800D1" w:rsidP="00C800D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800D1">
        <w:rPr>
          <w:color w:val="000000"/>
          <w:sz w:val="28"/>
          <w:szCs w:val="28"/>
        </w:rPr>
        <w:t>Кроме того, существующее стереотипное представление об интеллектуальной и физической неполноценности обрекает этих людей на полную</w:t>
      </w:r>
      <w:r>
        <w:rPr>
          <w:color w:val="000000"/>
          <w:sz w:val="28"/>
          <w:szCs w:val="28"/>
        </w:rPr>
        <w:t xml:space="preserve"> или частичную</w:t>
      </w:r>
      <w:r w:rsidRPr="00C800D1">
        <w:rPr>
          <w:color w:val="000000"/>
          <w:sz w:val="28"/>
          <w:szCs w:val="28"/>
        </w:rPr>
        <w:t xml:space="preserve"> изоляцию: их редко можно встретить на улице, в культурных и образовательных учреждениях. </w:t>
      </w:r>
    </w:p>
    <w:p w:rsidR="00C800D1" w:rsidRDefault="00C800D1" w:rsidP="00C800D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800D1">
        <w:rPr>
          <w:color w:val="000000"/>
          <w:sz w:val="28"/>
          <w:szCs w:val="28"/>
        </w:rPr>
        <w:t xml:space="preserve">Результаты многолетних </w:t>
      </w:r>
      <w:r w:rsidR="0044325F">
        <w:rPr>
          <w:color w:val="000000"/>
          <w:sz w:val="28"/>
          <w:szCs w:val="28"/>
        </w:rPr>
        <w:t xml:space="preserve">научных </w:t>
      </w:r>
      <w:r w:rsidRPr="00C800D1">
        <w:rPr>
          <w:color w:val="000000"/>
          <w:sz w:val="28"/>
          <w:szCs w:val="28"/>
        </w:rPr>
        <w:t>исследований показывают, что отношение здоровых к инв</w:t>
      </w:r>
      <w:r w:rsidR="00E13629">
        <w:rPr>
          <w:color w:val="000000"/>
          <w:sz w:val="28"/>
          <w:szCs w:val="28"/>
        </w:rPr>
        <w:t>алидам в целом можно охарактеризовать</w:t>
      </w:r>
      <w:r w:rsidRPr="00C800D1">
        <w:rPr>
          <w:color w:val="000000"/>
          <w:sz w:val="28"/>
          <w:szCs w:val="28"/>
        </w:rPr>
        <w:t xml:space="preserve"> как неблагоприятное: им часто приписывались такие черты, как зависть, </w:t>
      </w:r>
      <w:r w:rsidRPr="00C800D1">
        <w:rPr>
          <w:color w:val="000000"/>
          <w:sz w:val="28"/>
          <w:szCs w:val="28"/>
        </w:rPr>
        <w:lastRenderedPageBreak/>
        <w:t xml:space="preserve">недоверие к здоровым, недостаток инициативности, повышенное чувство жалости к самому себе. При социальном взаимодействии с инвалидами </w:t>
      </w:r>
      <w:proofErr w:type="gramStart"/>
      <w:r w:rsidRPr="00C800D1">
        <w:rPr>
          <w:color w:val="000000"/>
          <w:sz w:val="28"/>
          <w:szCs w:val="28"/>
        </w:rPr>
        <w:t>здоровые</w:t>
      </w:r>
      <w:proofErr w:type="gramEnd"/>
      <w:r w:rsidRPr="00C800D1">
        <w:rPr>
          <w:color w:val="000000"/>
          <w:sz w:val="28"/>
          <w:szCs w:val="28"/>
        </w:rPr>
        <w:t xml:space="preserve"> стремятся поскорее его прекратить, используют меньший, чем обычно словарный запас, выражают не собственное мнение, а то, которое, им кажется должно нравиться инвалиду. </w:t>
      </w:r>
    </w:p>
    <w:p w:rsidR="00C800D1" w:rsidRDefault="00C800D1" w:rsidP="00C800D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800D1">
        <w:rPr>
          <w:color w:val="000000"/>
          <w:sz w:val="28"/>
          <w:szCs w:val="28"/>
        </w:rPr>
        <w:t>По наблюдениям многих исследователей, подобные негативные установки прослеживаются в</w:t>
      </w:r>
      <w:r>
        <w:rPr>
          <w:color w:val="000000"/>
          <w:sz w:val="28"/>
          <w:szCs w:val="28"/>
        </w:rPr>
        <w:t>о всех возрастных группах</w:t>
      </w:r>
      <w:r w:rsidRPr="00C800D1">
        <w:rPr>
          <w:color w:val="000000"/>
          <w:sz w:val="28"/>
          <w:szCs w:val="28"/>
        </w:rPr>
        <w:t xml:space="preserve">. </w:t>
      </w:r>
      <w:r w:rsidR="00E13629">
        <w:rPr>
          <w:color w:val="000000"/>
          <w:sz w:val="28"/>
          <w:szCs w:val="28"/>
        </w:rPr>
        <w:t>П</w:t>
      </w:r>
      <w:r w:rsidRPr="00C800D1">
        <w:rPr>
          <w:color w:val="000000"/>
          <w:sz w:val="28"/>
          <w:szCs w:val="28"/>
        </w:rPr>
        <w:t>редрассудки, равнодушие и страх являются социальными факторами, которые в течение многих лет вели к изоляции людей с ограниченными возможностями  и задерживали их развитие. Изоляция привела к тому, что люди пугаются, встречаясь с инвалидами. Окружающие, недостаточн</w:t>
      </w:r>
      <w:r>
        <w:rPr>
          <w:color w:val="000000"/>
          <w:sz w:val="28"/>
          <w:szCs w:val="28"/>
        </w:rPr>
        <w:t xml:space="preserve">о зная о них, думают, что </w:t>
      </w:r>
      <w:r w:rsidRPr="00C800D1">
        <w:rPr>
          <w:color w:val="000000"/>
          <w:sz w:val="28"/>
          <w:szCs w:val="28"/>
        </w:rPr>
        <w:t>инвалиды могут быть агрессивными, а ведь именно агрессия провоцирует инвалида на ответную реакцию. Интеграция людей с проблемами в развитии в общество зависит от отношения самого общества к этим людям, от информированности окружающих о жизни, особенностях, пробл</w:t>
      </w:r>
      <w:r>
        <w:rPr>
          <w:color w:val="000000"/>
          <w:sz w:val="28"/>
          <w:szCs w:val="28"/>
        </w:rPr>
        <w:t>емах инвалидов.</w:t>
      </w:r>
    </w:p>
    <w:p w:rsidR="00EE5B41" w:rsidRPr="00C800D1" w:rsidRDefault="00C800D1" w:rsidP="000F6B0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800D1">
        <w:rPr>
          <w:color w:val="000000"/>
          <w:sz w:val="28"/>
          <w:szCs w:val="28"/>
        </w:rPr>
        <w:t xml:space="preserve">Среди основных причин неприятием общества нетипичного человека исследователи отмечают незнание его потенциальных возможностей, особенностей развития, обучения и воспитания. </w:t>
      </w:r>
      <w:r w:rsidR="006D2E68">
        <w:rPr>
          <w:color w:val="000000"/>
          <w:sz w:val="28"/>
          <w:szCs w:val="28"/>
        </w:rPr>
        <w:t>Известный отечественный психолог Л.С. Выготский</w:t>
      </w:r>
      <w:r w:rsidRPr="00C800D1">
        <w:rPr>
          <w:color w:val="000000"/>
          <w:sz w:val="28"/>
          <w:szCs w:val="28"/>
        </w:rPr>
        <w:t xml:space="preserve"> подчеркивал, что любой дефект имеет социальную природу. Тяжесть самого дефекта заключается не в нем самом, а в тех социальных последствиях, которые он за собой влечет. </w:t>
      </w:r>
    </w:p>
    <w:p w:rsidR="00A42794" w:rsidRDefault="003C6720" w:rsidP="00B972DD">
      <w:pPr>
        <w:pStyle w:val="a4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Нужно также сказать, что, н</w:t>
      </w:r>
      <w:r w:rsidR="000622C6">
        <w:rPr>
          <w:sz w:val="28"/>
          <w:szCs w:val="28"/>
        </w:rPr>
        <w:t xml:space="preserve">есмотря на значительные финансовые средства, </w:t>
      </w:r>
      <w:r w:rsidR="000622C6">
        <w:rPr>
          <w:rFonts w:eastAsia="Calibri"/>
          <w:bCs/>
          <w:sz w:val="28"/>
          <w:szCs w:val="28"/>
        </w:rPr>
        <w:t>е</w:t>
      </w:r>
      <w:r w:rsidR="000622C6" w:rsidRPr="00874729">
        <w:rPr>
          <w:rFonts w:eastAsia="Calibri"/>
          <w:bCs/>
          <w:sz w:val="28"/>
          <w:szCs w:val="28"/>
        </w:rPr>
        <w:t>жегодно</w:t>
      </w:r>
      <w:r w:rsidR="000622C6">
        <w:rPr>
          <w:sz w:val="28"/>
          <w:szCs w:val="28"/>
        </w:rPr>
        <w:t xml:space="preserve"> выделяемые</w:t>
      </w:r>
      <w:r w:rsidR="00A42794">
        <w:rPr>
          <w:sz w:val="28"/>
          <w:szCs w:val="28"/>
        </w:rPr>
        <w:t xml:space="preserve"> государством для решения проблем инвалидов</w:t>
      </w:r>
      <w:r w:rsidR="00A42794">
        <w:rPr>
          <w:rFonts w:eastAsia="Calibri"/>
          <w:bCs/>
          <w:sz w:val="28"/>
          <w:szCs w:val="28"/>
        </w:rPr>
        <w:t>, остается много нерешенных проблем.</w:t>
      </w:r>
    </w:p>
    <w:p w:rsidR="00A42794" w:rsidRDefault="003C6720" w:rsidP="00A427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</w:t>
      </w:r>
      <w:r w:rsidR="00A42794">
        <w:rPr>
          <w:rFonts w:ascii="Times New Roman" w:hAnsi="Times New Roman" w:cs="Times New Roman"/>
          <w:sz w:val="28"/>
          <w:szCs w:val="28"/>
        </w:rPr>
        <w:t>части реализации избирательных прав а</w:t>
      </w:r>
      <w:r w:rsidR="00A42794" w:rsidRPr="00C23151">
        <w:rPr>
          <w:rFonts w:ascii="Times New Roman" w:hAnsi="Times New Roman" w:cs="Times New Roman"/>
          <w:sz w:val="28"/>
          <w:szCs w:val="28"/>
        </w:rPr>
        <w:t xml:space="preserve">ктуальным остается вопрос и доступности избирательных участков для граждан с инвалидностью. </w:t>
      </w:r>
      <w:r w:rsidR="00A42794">
        <w:rPr>
          <w:rFonts w:ascii="Times New Roman" w:hAnsi="Times New Roman" w:cs="Times New Roman"/>
          <w:sz w:val="28"/>
          <w:szCs w:val="28"/>
        </w:rPr>
        <w:t>И</w:t>
      </w:r>
      <w:r w:rsidR="00A42794" w:rsidRPr="00C23151">
        <w:rPr>
          <w:rFonts w:ascii="Times New Roman" w:hAnsi="Times New Roman" w:cs="Times New Roman"/>
          <w:sz w:val="28"/>
          <w:szCs w:val="28"/>
        </w:rPr>
        <w:t xml:space="preserve"> проблема эта достаточно острая. Что происходит в реальности? Граждане с ограниченными возможностями (особенно, если это инвалиды-колясочники) не могут заехать на избирательный участок и проголосовать. Многие так и делают: они просто никуда не ездят. Я уже не говорю о том, что и в многоквартирных домах тоже отсутствуют пандусы, специальные лифты. Не все районы края обладают возможностью содержать социальное такси.</w:t>
      </w:r>
    </w:p>
    <w:p w:rsidR="00A42794" w:rsidRPr="00C23151" w:rsidRDefault="00A42794" w:rsidP="00A427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151">
        <w:rPr>
          <w:rFonts w:ascii="Times New Roman" w:hAnsi="Times New Roman" w:cs="Times New Roman"/>
          <w:sz w:val="28"/>
          <w:szCs w:val="28"/>
        </w:rPr>
        <w:t>Получается, что реализовать свое право граждане с ограниченными возможностями в полной мере не могут.</w:t>
      </w:r>
    </w:p>
    <w:p w:rsidR="00A42794" w:rsidRPr="00C23151" w:rsidRDefault="00A42794" w:rsidP="00A427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151">
        <w:rPr>
          <w:rFonts w:ascii="Times New Roman" w:hAnsi="Times New Roman" w:cs="Times New Roman"/>
          <w:sz w:val="28"/>
          <w:szCs w:val="28"/>
        </w:rPr>
        <w:t>Понятно, что вопрос доступности избирательных участков трудно решаемый, поскольку помещения для голосования иногда очень сложно переоборудовать.</w:t>
      </w:r>
    </w:p>
    <w:p w:rsidR="00A42794" w:rsidRDefault="00A42794" w:rsidP="00A427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151">
        <w:rPr>
          <w:rFonts w:ascii="Times New Roman" w:hAnsi="Times New Roman" w:cs="Times New Roman"/>
          <w:sz w:val="28"/>
          <w:szCs w:val="28"/>
        </w:rPr>
        <w:t xml:space="preserve">Но даже когда избирательные участки оборудуются специальными приспособлениями для доступа инвалидов (перила, пандусы, рельсы и т.д.), зачастую они не соответствуют СНиПам. По этой причине инвалид-колясочник, пришедший на участок, не всегда может самостоятельно войти в помещение для голосования. </w:t>
      </w:r>
    </w:p>
    <w:p w:rsidR="00184B52" w:rsidRDefault="00A42794" w:rsidP="00A427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F9">
        <w:rPr>
          <w:rFonts w:ascii="Times New Roman" w:hAnsi="Times New Roman" w:cs="Times New Roman"/>
          <w:sz w:val="28"/>
          <w:szCs w:val="28"/>
        </w:rPr>
        <w:lastRenderedPageBreak/>
        <w:t xml:space="preserve">Еще одна нерешенная до конца проблема – обеспечение инвалидов путевками на санаторно-курортное лечение. </w:t>
      </w:r>
      <w:r>
        <w:rPr>
          <w:rFonts w:ascii="Times New Roman" w:hAnsi="Times New Roman" w:cs="Times New Roman"/>
          <w:sz w:val="28"/>
          <w:szCs w:val="28"/>
        </w:rPr>
        <w:t xml:space="preserve">Проблема длится </w:t>
      </w:r>
      <w:r w:rsidRPr="00D879F9">
        <w:rPr>
          <w:rFonts w:ascii="Times New Roman" w:hAnsi="Times New Roman" w:cs="Times New Roman"/>
          <w:sz w:val="28"/>
          <w:szCs w:val="28"/>
        </w:rPr>
        <w:t xml:space="preserve">с момента принятия Федерального закона от 22.09.2004 г. № 122-ФЗ, так называемого Закона «о монетизации льгот», которым была установлена замена основой части натуральных льгот ежемесячными денежными компенсациями. </w:t>
      </w:r>
    </w:p>
    <w:p w:rsidR="00D12229" w:rsidRDefault="00184B52" w:rsidP="00D122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Недостаточное финансирование этого направления привело к тому, что, например, в 2017 году, по данным Фонда социального страхования, </w:t>
      </w:r>
      <w:r w:rsidR="00A42794" w:rsidRPr="00D879F9">
        <w:rPr>
          <w:rFonts w:ascii="Times New Roman" w:hAnsi="Times New Roman" w:cs="Times New Roman"/>
          <w:sz w:val="28"/>
          <w:szCs w:val="28"/>
        </w:rPr>
        <w:t>сумма ассигнований, выделенная и</w:t>
      </w:r>
      <w:r>
        <w:rPr>
          <w:rFonts w:ascii="Times New Roman" w:hAnsi="Times New Roman" w:cs="Times New Roman"/>
          <w:sz w:val="28"/>
          <w:szCs w:val="28"/>
        </w:rPr>
        <w:t>з федерального бюджета, позволила</w:t>
      </w:r>
      <w:r w:rsidR="00A42794" w:rsidRPr="00D879F9">
        <w:rPr>
          <w:rFonts w:ascii="Times New Roman" w:hAnsi="Times New Roman" w:cs="Times New Roman"/>
          <w:sz w:val="28"/>
          <w:szCs w:val="28"/>
        </w:rPr>
        <w:t xml:space="preserve"> обеспечить путевками на санаторно-курортное лечение более 8 тысяч человек, что составит 25% от количества граждан, обратившихся с заявл</w:t>
      </w:r>
      <w:r w:rsidR="000668B0">
        <w:rPr>
          <w:rFonts w:ascii="Times New Roman" w:hAnsi="Times New Roman" w:cs="Times New Roman"/>
          <w:sz w:val="28"/>
          <w:szCs w:val="28"/>
        </w:rPr>
        <w:t xml:space="preserve">ениями о выделении путевок. </w:t>
      </w:r>
      <w:r w:rsidR="00D12229">
        <w:rPr>
          <w:rFonts w:ascii="Times New Roman" w:hAnsi="Times New Roman" w:cs="Times New Roman"/>
          <w:sz w:val="28"/>
          <w:szCs w:val="28"/>
        </w:rPr>
        <w:t>Таким образом,</w:t>
      </w:r>
      <w:r w:rsidR="00D12229" w:rsidRPr="00D879F9">
        <w:rPr>
          <w:rFonts w:ascii="Times New Roman" w:hAnsi="Times New Roman" w:cs="Times New Roman"/>
          <w:sz w:val="28"/>
          <w:szCs w:val="28"/>
        </w:rPr>
        <w:t xml:space="preserve"> в 2017 году более 3</w:t>
      </w:r>
      <w:r w:rsidR="00D12229">
        <w:rPr>
          <w:rFonts w:ascii="Times New Roman" w:hAnsi="Times New Roman" w:cs="Times New Roman"/>
          <w:sz w:val="28"/>
          <w:szCs w:val="28"/>
        </w:rPr>
        <w:t>0 тысяч инвалидов края остались</w:t>
      </w:r>
      <w:r w:rsidR="00D12229" w:rsidRPr="00D879F9">
        <w:rPr>
          <w:rFonts w:ascii="Times New Roman" w:hAnsi="Times New Roman" w:cs="Times New Roman"/>
          <w:sz w:val="28"/>
          <w:szCs w:val="28"/>
        </w:rPr>
        <w:t xml:space="preserve"> без необходимого лечения. </w:t>
      </w:r>
    </w:p>
    <w:p w:rsidR="00D12229" w:rsidRPr="00D12229" w:rsidRDefault="00D12229" w:rsidP="00D122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67A00">
        <w:rPr>
          <w:rFonts w:ascii="Times New Roman" w:hAnsi="Times New Roman" w:cs="Times New Roman"/>
          <w:sz w:val="28"/>
          <w:szCs w:val="28"/>
        </w:rPr>
        <w:t xml:space="preserve">по информации краевого отделения Всероссийского общества инвалидов (ВОИ), </w:t>
      </w:r>
      <w:r w:rsidRPr="00D122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очередь на получение путевки составляет 3-4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167A00">
        <w:rPr>
          <w:rFonts w:ascii="Times New Roman" w:hAnsi="Times New Roman" w:cs="Times New Roman"/>
          <w:sz w:val="28"/>
          <w:szCs w:val="28"/>
        </w:rPr>
        <w:t xml:space="preserve"> </w:t>
      </w:r>
      <w:r w:rsidRPr="00D122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Наблюдается тенденция отказа инвалидов от «</w:t>
      </w:r>
      <w:proofErr w:type="spellStart"/>
      <w:r w:rsidRPr="00D122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соцпакета</w:t>
      </w:r>
      <w:proofErr w:type="spellEnd"/>
      <w:r w:rsidRPr="00D122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на этот вид реабилитации.</w:t>
      </w:r>
    </w:p>
    <w:p w:rsidR="00D12229" w:rsidRDefault="00D12229" w:rsidP="00D12229">
      <w:pPr>
        <w:pStyle w:val="1"/>
        <w:shd w:val="clear" w:color="auto" w:fill="auto"/>
        <w:ind w:firstLine="840"/>
      </w:pPr>
      <w:r>
        <w:rPr>
          <w:color w:val="000000"/>
          <w:lang w:eastAsia="ru-RU" w:bidi="ru-RU"/>
        </w:rPr>
        <w:t xml:space="preserve">Местные организации ВОИ </w:t>
      </w:r>
      <w:r w:rsidR="00167A00">
        <w:rPr>
          <w:color w:val="000000"/>
          <w:lang w:eastAsia="ru-RU" w:bidi="ru-RU"/>
        </w:rPr>
        <w:t xml:space="preserve">пытаются самостоятельно решать эти вопросы, </w:t>
      </w:r>
      <w:r>
        <w:rPr>
          <w:color w:val="000000"/>
          <w:lang w:eastAsia="ru-RU" w:bidi="ru-RU"/>
        </w:rPr>
        <w:t>приобретают курсовки по льготным ценам в санатории, профилактории, функционирующие на территории их муници</w:t>
      </w:r>
      <w:r>
        <w:rPr>
          <w:color w:val="000000"/>
          <w:lang w:eastAsia="ru-RU" w:bidi="ru-RU"/>
        </w:rPr>
        <w:softHyphen/>
        <w:t>пальных образований. Однако это не решает проблемы в целом.</w:t>
      </w:r>
    </w:p>
    <w:p w:rsidR="00D12229" w:rsidRDefault="00D12229" w:rsidP="00D122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F9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>
        <w:rPr>
          <w:rFonts w:ascii="Times New Roman" w:hAnsi="Times New Roman" w:cs="Times New Roman"/>
          <w:sz w:val="28"/>
          <w:szCs w:val="28"/>
        </w:rPr>
        <w:t>такая ситуация повторяется из года в год – денег на обеспечение санаторно-курортного</w:t>
      </w:r>
      <w:r w:rsidRPr="00D879F9">
        <w:rPr>
          <w:rFonts w:ascii="Times New Roman" w:hAnsi="Times New Roman" w:cs="Times New Roman"/>
          <w:sz w:val="28"/>
          <w:szCs w:val="28"/>
        </w:rPr>
        <w:t xml:space="preserve"> лечени</w:t>
      </w:r>
      <w:r>
        <w:rPr>
          <w:rFonts w:ascii="Times New Roman" w:hAnsi="Times New Roman" w:cs="Times New Roman"/>
          <w:sz w:val="28"/>
          <w:szCs w:val="28"/>
        </w:rPr>
        <w:t>я для инвалидов катастрофически не хватает.</w:t>
      </w:r>
    </w:p>
    <w:p w:rsidR="00D12229" w:rsidRDefault="00D12229" w:rsidP="00D12229">
      <w:pPr>
        <w:pStyle w:val="1"/>
        <w:shd w:val="clear" w:color="auto" w:fill="auto"/>
        <w:ind w:firstLine="7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Очевидно, что назрела настоятельная необходимость пересмотра на федеральном уровне </w:t>
      </w:r>
      <w:r w:rsidR="000F6B0A">
        <w:rPr>
          <w:color w:val="000000"/>
          <w:lang w:eastAsia="ru-RU" w:bidi="ru-RU"/>
        </w:rPr>
        <w:t xml:space="preserve">нормативов </w:t>
      </w:r>
      <w:r>
        <w:rPr>
          <w:color w:val="000000"/>
          <w:lang w:eastAsia="ru-RU" w:bidi="ru-RU"/>
        </w:rPr>
        <w:t>финансирования санаторно-курортного лечения.</w:t>
      </w:r>
    </w:p>
    <w:p w:rsidR="00B562E7" w:rsidRDefault="00D12229" w:rsidP="00B562E7">
      <w:pPr>
        <w:pStyle w:val="1"/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Такая же ситуация и с </w:t>
      </w:r>
      <w:r w:rsidR="00B562E7" w:rsidRPr="00366F92">
        <w:rPr>
          <w:bCs/>
          <w:color w:val="000000"/>
          <w:lang w:eastAsia="ru-RU" w:bidi="ru-RU"/>
        </w:rPr>
        <w:t>обеспечением лекарственными препаратами</w:t>
      </w:r>
      <w:r w:rsidR="00B562E7">
        <w:rPr>
          <w:b/>
          <w:bCs/>
          <w:color w:val="000000"/>
          <w:lang w:eastAsia="ru-RU" w:bidi="ru-RU"/>
        </w:rPr>
        <w:t xml:space="preserve"> </w:t>
      </w:r>
      <w:r w:rsidR="00B562E7">
        <w:rPr>
          <w:color w:val="000000"/>
          <w:lang w:eastAsia="ru-RU" w:bidi="ru-RU"/>
        </w:rPr>
        <w:t>федераль</w:t>
      </w:r>
      <w:r w:rsidR="00B562E7">
        <w:rPr>
          <w:color w:val="000000"/>
          <w:lang w:eastAsia="ru-RU" w:bidi="ru-RU"/>
        </w:rPr>
        <w:softHyphen/>
        <w:t>ных и региональных льготников. Дорогостоящие, но жизненно необходимые препараты, закупаются аптечными учреждениями в недостаточном объеме, при этом лечащие врачи, чтобы не создавать напряженную ситуацию, заменяют их на более дешёвые аналоги, зачастую не имеющие действенного эффекта. Нередко на момент обращения больного в аптеку лекарственных средств из федерального перечня не бывает в наличии. Создаётся очередь на получение требуемых препаратов. Имеют место случаи, когда можно приобрести только часть препаратов из рецепта, что также приводит к ситуации</w:t>
      </w:r>
      <w:r w:rsidR="00D90438">
        <w:rPr>
          <w:color w:val="000000"/>
          <w:lang w:eastAsia="ru-RU" w:bidi="ru-RU"/>
        </w:rPr>
        <w:t xml:space="preserve"> ожидания необходимого лекарства.</w:t>
      </w:r>
    </w:p>
    <w:p w:rsidR="00B562E7" w:rsidRDefault="00B562E7" w:rsidP="00B562E7">
      <w:pPr>
        <w:pStyle w:val="1"/>
        <w:shd w:val="clear" w:color="auto" w:fill="auto"/>
        <w:ind w:firstLine="720"/>
      </w:pPr>
      <w:r>
        <w:rPr>
          <w:color w:val="000000"/>
          <w:lang w:eastAsia="ru-RU" w:bidi="ru-RU"/>
        </w:rPr>
        <w:t>Таким образом, проблемы, возникающие у инвалидов при получении бесплатных лекарств, а также самого рецепта, выписка которого связана с очередью на приём к врачу, вынуждают инвалидов отказываться от этой части натуральной социальной услуги в пользу единовременной денежной выплаты.</w:t>
      </w:r>
    </w:p>
    <w:p w:rsidR="00B562E7" w:rsidRDefault="00BF22AD" w:rsidP="00BF22AD">
      <w:pPr>
        <w:pStyle w:val="1"/>
        <w:shd w:val="clear" w:color="auto" w:fill="auto"/>
        <w:ind w:firstLine="8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Вместе с тем</w:t>
      </w:r>
      <w:r w:rsidR="00B562E7">
        <w:rPr>
          <w:color w:val="000000"/>
          <w:lang w:eastAsia="ru-RU" w:bidi="ru-RU"/>
        </w:rPr>
        <w:t>, отказ от лекарственного обеспечения в пользу денежных выплат не повышает качества жизни инвалидов, так как рост цен существенно сказывается на бюджете этой категории граждан.</w:t>
      </w:r>
    </w:p>
    <w:p w:rsidR="00B562E7" w:rsidRPr="009B49DE" w:rsidRDefault="00B562E7" w:rsidP="00BF22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 этих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роблемах мы, кстати, говорили </w:t>
      </w:r>
      <w:r w:rsidR="00BF22AD">
        <w:rPr>
          <w:rFonts w:ascii="Times New Roman" w:hAnsi="Times New Roman" w:cs="Times New Roman"/>
          <w:sz w:val="28"/>
          <w:szCs w:val="28"/>
        </w:rPr>
        <w:t xml:space="preserve">в июне этого года </w:t>
      </w:r>
      <w:r>
        <w:rPr>
          <w:rFonts w:ascii="Times New Roman" w:hAnsi="Times New Roman" w:cs="Times New Roman"/>
          <w:sz w:val="28"/>
          <w:szCs w:val="28"/>
        </w:rPr>
        <w:t xml:space="preserve">на круглом столе, </w:t>
      </w:r>
      <w:r w:rsidR="00BF22AD">
        <w:rPr>
          <w:rFonts w:ascii="Times New Roman" w:hAnsi="Times New Roman" w:cs="Times New Roman"/>
          <w:sz w:val="28"/>
          <w:szCs w:val="28"/>
        </w:rPr>
        <w:t>который был организован</w:t>
      </w:r>
      <w:r>
        <w:rPr>
          <w:rFonts w:ascii="Times New Roman" w:hAnsi="Times New Roman" w:cs="Times New Roman"/>
          <w:sz w:val="28"/>
          <w:szCs w:val="28"/>
        </w:rPr>
        <w:t xml:space="preserve"> комитетом Законодательного Собрания </w:t>
      </w:r>
      <w:r w:rsidRPr="009B49DE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здравоохранения и социальной защиты населения.</w:t>
      </w:r>
    </w:p>
    <w:p w:rsidR="00167A00" w:rsidRPr="000F6B0A" w:rsidRDefault="00BF22AD" w:rsidP="000F6B0A">
      <w:pPr>
        <w:pStyle w:val="1"/>
        <w:shd w:val="clear" w:color="auto" w:fill="auto"/>
        <w:ind w:firstLine="820"/>
      </w:pPr>
      <w:r>
        <w:t xml:space="preserve">Есть и другие проблемы. Например, </w:t>
      </w:r>
      <w:r>
        <w:rPr>
          <w:color w:val="000000"/>
          <w:lang w:eastAsia="ru-RU" w:bidi="ru-RU"/>
        </w:rPr>
        <w:t>инвалиды с нарушением слуха не всегда в достаточной мере владеют русским языком (письменным или устным), так как родной</w:t>
      </w:r>
      <w:r w:rsidR="00056C0B">
        <w:rPr>
          <w:color w:val="000000"/>
          <w:lang w:eastAsia="ru-RU" w:bidi="ru-RU"/>
        </w:rPr>
        <w:t xml:space="preserve"> язык для них русский жестовый.</w:t>
      </w:r>
      <w:r w:rsidR="000F6B0A">
        <w:t xml:space="preserve"> А</w:t>
      </w:r>
      <w:r w:rsidR="00056C0B">
        <w:rPr>
          <w:color w:val="000000"/>
          <w:lang w:eastAsia="ru-RU" w:bidi="ru-RU"/>
        </w:rPr>
        <w:t xml:space="preserve">, по информации регионального отделения Всероссийского общества глухих, в </w:t>
      </w:r>
      <w:r>
        <w:rPr>
          <w:color w:val="000000"/>
          <w:lang w:eastAsia="ru-RU" w:bidi="ru-RU"/>
        </w:rPr>
        <w:t xml:space="preserve">Краснодарском крае в образовательных учреждениях </w:t>
      </w:r>
      <w:r w:rsidR="00056C0B">
        <w:rPr>
          <w:color w:val="000000"/>
          <w:lang w:eastAsia="ru-RU" w:bidi="ru-RU"/>
        </w:rPr>
        <w:t xml:space="preserve">среднего </w:t>
      </w:r>
      <w:r>
        <w:rPr>
          <w:color w:val="000000"/>
          <w:lang w:eastAsia="ru-RU" w:bidi="ru-RU"/>
        </w:rPr>
        <w:t xml:space="preserve">и высшего </w:t>
      </w:r>
      <w:r w:rsidR="00056C0B">
        <w:rPr>
          <w:color w:val="000000"/>
          <w:lang w:eastAsia="ru-RU" w:bidi="ru-RU"/>
        </w:rPr>
        <w:t xml:space="preserve">профессионального </w:t>
      </w:r>
      <w:r>
        <w:rPr>
          <w:color w:val="000000"/>
          <w:lang w:eastAsia="ru-RU" w:bidi="ru-RU"/>
        </w:rPr>
        <w:t xml:space="preserve">образования </w:t>
      </w:r>
      <w:r w:rsidR="00056C0B">
        <w:rPr>
          <w:color w:val="000000"/>
          <w:lang w:eastAsia="ru-RU" w:bidi="ru-RU"/>
        </w:rPr>
        <w:t xml:space="preserve">преподаватели не владеют жестовым языком, и, соответственно, дети с нарушением слуха не получают нужных знаний в полном объеме. </w:t>
      </w:r>
    </w:p>
    <w:p w:rsidR="00BF22AD" w:rsidRPr="00167A00" w:rsidRDefault="00BF22AD" w:rsidP="00167A00">
      <w:pPr>
        <w:pStyle w:val="1"/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Из-за проблем с образованием </w:t>
      </w:r>
      <w:r w:rsidR="00056C0B">
        <w:rPr>
          <w:color w:val="000000"/>
          <w:lang w:eastAsia="ru-RU" w:bidi="ru-RU"/>
        </w:rPr>
        <w:t>эта категория граждан в дальнейшем не может трудоустроиться.</w:t>
      </w:r>
      <w:r w:rsidR="00056C0B" w:rsidRPr="00056C0B">
        <w:rPr>
          <w:color w:val="000000"/>
          <w:lang w:eastAsia="ru-RU" w:bidi="ru-RU"/>
        </w:rPr>
        <w:t xml:space="preserve"> </w:t>
      </w:r>
      <w:r w:rsidR="00167A00">
        <w:rPr>
          <w:color w:val="000000"/>
          <w:lang w:eastAsia="ru-RU" w:bidi="ru-RU"/>
        </w:rPr>
        <w:t>А в центрах</w:t>
      </w:r>
      <w:r w:rsidR="00056C0B">
        <w:rPr>
          <w:color w:val="000000"/>
          <w:lang w:eastAsia="ru-RU" w:bidi="ru-RU"/>
        </w:rPr>
        <w:t xml:space="preserve"> занятости, как правило, предлагают  низкооплачиваемую и низкоквалифицированную работу.</w:t>
      </w:r>
    </w:p>
    <w:p w:rsidR="00BF22AD" w:rsidRDefault="00167A00" w:rsidP="00056C0B">
      <w:pPr>
        <w:pStyle w:val="1"/>
        <w:shd w:val="clear" w:color="auto" w:fill="auto"/>
        <w:ind w:firstLine="720"/>
      </w:pPr>
      <w:r>
        <w:rPr>
          <w:color w:val="000000"/>
          <w:lang w:eastAsia="ru-RU" w:bidi="ru-RU"/>
        </w:rPr>
        <w:t>В тоже время р</w:t>
      </w:r>
      <w:r w:rsidR="00BF22AD">
        <w:rPr>
          <w:color w:val="000000"/>
          <w:lang w:eastAsia="ru-RU" w:bidi="ru-RU"/>
        </w:rPr>
        <w:t>аботодатели даже на квотируемые рабочие места не принимают инвалидов с нарушени</w:t>
      </w:r>
      <w:r w:rsidR="00056C0B">
        <w:rPr>
          <w:color w:val="000000"/>
          <w:lang w:eastAsia="ru-RU" w:bidi="ru-RU"/>
        </w:rPr>
        <w:t>ем слуха, мотивируя тем, что не знают, как</w:t>
      </w:r>
      <w:r w:rsidR="00BF22AD">
        <w:rPr>
          <w:color w:val="000000"/>
          <w:lang w:eastAsia="ru-RU" w:bidi="ru-RU"/>
        </w:rPr>
        <w:t xml:space="preserve"> обща</w:t>
      </w:r>
      <w:r w:rsidR="00056C0B">
        <w:rPr>
          <w:color w:val="000000"/>
          <w:lang w:eastAsia="ru-RU" w:bidi="ru-RU"/>
        </w:rPr>
        <w:t xml:space="preserve">ться с этой категорией граждан. </w:t>
      </w:r>
    </w:p>
    <w:p w:rsidR="00167A00" w:rsidRDefault="00167A00" w:rsidP="00167A0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одна острая тема – инклюзивное образование для детей-инвалидов. К сожалению, в настоящее время остро не хватает </w:t>
      </w:r>
      <w:r w:rsidRPr="00F14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средних образовательных учреждений,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специальных (ресурсных) классов, в которых бы обучались дети</w:t>
      </w:r>
      <w:r w:rsidRPr="00F14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инвалидностью. </w:t>
      </w:r>
    </w:p>
    <w:p w:rsidR="00167A00" w:rsidRDefault="00167A00" w:rsidP="00167A0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5D7">
        <w:rPr>
          <w:rFonts w:ascii="Times New Roman" w:hAnsi="Times New Roman" w:cs="Times New Roman"/>
          <w:sz w:val="28"/>
          <w:szCs w:val="28"/>
        </w:rPr>
        <w:t>Ресурсный класс - это специальная образовательная модель, позволяющая ученику сочетать, в зависимости от своих потребностей и</w:t>
      </w:r>
      <w:r w:rsidRPr="003635D7">
        <w:rPr>
          <w:rFonts w:ascii="Times New Roman" w:hAnsi="Times New Roman" w:cs="Times New Roman"/>
          <w:sz w:val="28"/>
          <w:szCs w:val="28"/>
        </w:rPr>
        <w:br/>
        <w:t>возможностей, инклюзивное образование и ин</w:t>
      </w:r>
      <w:r>
        <w:rPr>
          <w:rFonts w:ascii="Times New Roman" w:hAnsi="Times New Roman" w:cs="Times New Roman"/>
          <w:sz w:val="28"/>
          <w:szCs w:val="28"/>
        </w:rPr>
        <w:t>дивидуальный подход к обучению.</w:t>
      </w:r>
    </w:p>
    <w:p w:rsidR="00167A00" w:rsidRDefault="00167A00" w:rsidP="00167A0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635D7">
        <w:rPr>
          <w:rFonts w:ascii="Times New Roman" w:hAnsi="Times New Roman" w:cs="Times New Roman"/>
          <w:sz w:val="28"/>
          <w:szCs w:val="28"/>
        </w:rPr>
        <w:t xml:space="preserve">акие классы работают не только в Москве, Санкт-Петербурге, но и в Воронеже, Белгороде, Ростове-на-Дону </w:t>
      </w:r>
      <w:r>
        <w:rPr>
          <w:rFonts w:ascii="Times New Roman" w:hAnsi="Times New Roman" w:cs="Times New Roman"/>
          <w:sz w:val="28"/>
          <w:szCs w:val="28"/>
        </w:rPr>
        <w:t>и других городах. Но, по мнению ряда экспертных организаций, их явно недостаточно</w:t>
      </w:r>
      <w:r w:rsidRPr="003635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D7">
        <w:rPr>
          <w:rFonts w:ascii="Times New Roman" w:hAnsi="Times New Roman" w:cs="Times New Roman"/>
          <w:sz w:val="28"/>
          <w:szCs w:val="28"/>
        </w:rPr>
        <w:t>потому что общее число детей, например, с а</w:t>
      </w:r>
      <w:r>
        <w:rPr>
          <w:rFonts w:ascii="Times New Roman" w:hAnsi="Times New Roman" w:cs="Times New Roman"/>
          <w:sz w:val="28"/>
          <w:szCs w:val="28"/>
        </w:rPr>
        <w:t xml:space="preserve">утизмом в мире достигает уже 1% от всего </w:t>
      </w:r>
      <w:r w:rsidR="003C6720">
        <w:rPr>
          <w:rFonts w:ascii="Times New Roman" w:hAnsi="Times New Roman" w:cs="Times New Roman"/>
          <w:sz w:val="28"/>
          <w:szCs w:val="28"/>
        </w:rPr>
        <w:t xml:space="preserve">числа </w:t>
      </w:r>
      <w:r>
        <w:rPr>
          <w:rFonts w:ascii="Times New Roman" w:hAnsi="Times New Roman" w:cs="Times New Roman"/>
          <w:sz w:val="28"/>
          <w:szCs w:val="28"/>
        </w:rPr>
        <w:t>детей на планете</w:t>
      </w:r>
      <w:r w:rsidRPr="003635D7">
        <w:rPr>
          <w:rFonts w:ascii="Times New Roman" w:hAnsi="Times New Roman" w:cs="Times New Roman"/>
          <w:sz w:val="28"/>
          <w:szCs w:val="28"/>
        </w:rPr>
        <w:t>, и с улучшением качества диагностики их становится все больше.</w:t>
      </w:r>
    </w:p>
    <w:p w:rsidR="00D12229" w:rsidRPr="00D879F9" w:rsidRDefault="00167A00" w:rsidP="00D904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ценность инклюзивного образования</w:t>
      </w:r>
      <w:r w:rsidRPr="003635D7">
        <w:rPr>
          <w:rFonts w:ascii="Times New Roman" w:hAnsi="Times New Roman" w:cs="Times New Roman"/>
          <w:sz w:val="28"/>
          <w:szCs w:val="28"/>
        </w:rPr>
        <w:t xml:space="preserve"> состоит в общении со сверстниками, в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ормировании социальных навыков. </w:t>
      </w:r>
      <w:r w:rsidRPr="003635D7">
        <w:rPr>
          <w:rFonts w:ascii="Times New Roman" w:hAnsi="Times New Roman" w:cs="Times New Roman"/>
          <w:sz w:val="28"/>
          <w:szCs w:val="28"/>
        </w:rPr>
        <w:t>Нахождение в коллективе типично развивающихся сверстников является терапевтическим само по себе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25F" w:rsidRDefault="0044325F" w:rsidP="0044325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Хотелось бы сказать и о ситуации с инвалидами, отбывающими наказание в местах лишения свободы. По информации УФСИН России по Краснодарскому краю, в учреждениях уголовно-исполнительной системы по состоянию на 01.11.2018 г. содержится 427 инвалидов. Из  них инвалидов первой группы – 2 человека, второй группы – 225 человек, третьей группы – 197 человек, а также 3 ребенка-инвалида. Основной проблемой, связанной с условиями содержания этой категории граждан, является то, что все </w:t>
      </w:r>
      <w:r>
        <w:rPr>
          <w:color w:val="000000"/>
          <w:sz w:val="28"/>
          <w:szCs w:val="28"/>
        </w:rPr>
        <w:lastRenderedPageBreak/>
        <w:t xml:space="preserve">учреждения УФСИН России по Краснодарскому краю построены до 1960 года и не соответствуют современным </w:t>
      </w:r>
      <w:r w:rsidRPr="00C23151">
        <w:rPr>
          <w:sz w:val="28"/>
          <w:szCs w:val="28"/>
        </w:rPr>
        <w:t>СНиПам</w:t>
      </w:r>
      <w:r>
        <w:rPr>
          <w:sz w:val="28"/>
          <w:szCs w:val="28"/>
        </w:rPr>
        <w:t>.</w:t>
      </w:r>
    </w:p>
    <w:p w:rsidR="0044325F" w:rsidRDefault="0044325F" w:rsidP="004432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151">
        <w:rPr>
          <w:rFonts w:ascii="Times New Roman" w:hAnsi="Times New Roman" w:cs="Times New Roman"/>
          <w:sz w:val="28"/>
          <w:szCs w:val="28"/>
        </w:rPr>
        <w:t>По э</w:t>
      </w:r>
      <w:r>
        <w:rPr>
          <w:rFonts w:ascii="Times New Roman" w:hAnsi="Times New Roman" w:cs="Times New Roman"/>
          <w:sz w:val="28"/>
          <w:szCs w:val="28"/>
        </w:rPr>
        <w:t xml:space="preserve">той причине инвалид-колясочник </w:t>
      </w:r>
      <w:r w:rsidRPr="00C23151">
        <w:rPr>
          <w:rFonts w:ascii="Times New Roman" w:hAnsi="Times New Roman" w:cs="Times New Roman"/>
          <w:sz w:val="28"/>
          <w:szCs w:val="28"/>
        </w:rPr>
        <w:t>не всегда может самостоятельно в</w:t>
      </w:r>
      <w:r>
        <w:rPr>
          <w:rFonts w:ascii="Times New Roman" w:hAnsi="Times New Roman" w:cs="Times New Roman"/>
          <w:sz w:val="28"/>
          <w:szCs w:val="28"/>
        </w:rPr>
        <w:t>ойти в помещение</w:t>
      </w:r>
      <w:r w:rsidRPr="00C23151">
        <w:rPr>
          <w:rFonts w:ascii="Times New Roman" w:hAnsi="Times New Roman" w:cs="Times New Roman"/>
          <w:sz w:val="28"/>
          <w:szCs w:val="28"/>
        </w:rPr>
        <w:t>. Узкие дверные проёмы, ступеньки такж</w:t>
      </w:r>
      <w:r>
        <w:rPr>
          <w:rFonts w:ascii="Times New Roman" w:hAnsi="Times New Roman" w:cs="Times New Roman"/>
          <w:sz w:val="28"/>
          <w:szCs w:val="28"/>
        </w:rPr>
        <w:t xml:space="preserve">е создают трудности для маломобильных граждан. </w:t>
      </w:r>
    </w:p>
    <w:p w:rsidR="0044325F" w:rsidRPr="00C23151" w:rsidRDefault="0044325F" w:rsidP="004432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Справедливости ради надо отметить, что ситуация пусть и медленно, но все же меняется. Например, все объекты коммунально-бытового назначения уже имеют пандусы. В ряде исправительных колоний (ИК-3, ИК-4, ИК-5, ИК-9, ИК-14) в душевых кабинах и туалетных комнатах для инвалидов-колясочников установлены поручни и специальные откидные сидения.</w:t>
      </w:r>
    </w:p>
    <w:p w:rsidR="0044325F" w:rsidRDefault="0044325F" w:rsidP="0044325F">
      <w:pPr>
        <w:pStyle w:val="a4"/>
        <w:spacing w:before="0" w:beforeAutospacing="0" w:after="0" w:afterAutospacing="0"/>
        <w:ind w:firstLine="851"/>
        <w:jc w:val="both"/>
        <w:rPr>
          <w:rFonts w:ascii="Times NR Cyr MT" w:hAnsi="Times NR Cyr MT" w:cs="Times NR Cyr MT"/>
          <w:sz w:val="28"/>
          <w:szCs w:val="28"/>
        </w:rPr>
      </w:pPr>
      <w:r>
        <w:rPr>
          <w:color w:val="000000"/>
          <w:sz w:val="28"/>
          <w:szCs w:val="28"/>
        </w:rPr>
        <w:t>После освобождения эта категория граждан также испытывает трудности в повседневной жизни.</w:t>
      </w:r>
      <w:r>
        <w:rPr>
          <w:sz w:val="28"/>
          <w:szCs w:val="28"/>
        </w:rPr>
        <w:t xml:space="preserve"> К сожалению,</w:t>
      </w:r>
      <w:r w:rsidRPr="006C62C3"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>многие граждане, освободившиеся из мест лишения свободы, элементарно не имеют паспортов. Понятно, что они</w:t>
      </w:r>
      <w:r w:rsidRPr="001B03F8">
        <w:rPr>
          <w:rFonts w:ascii="Times NR Cyr MT" w:hAnsi="Times NR Cyr MT" w:cs="Times NR Cyr MT"/>
          <w:sz w:val="28"/>
          <w:szCs w:val="28"/>
        </w:rPr>
        <w:t xml:space="preserve"> </w:t>
      </w:r>
      <w:r w:rsidRPr="009F6FE9">
        <w:rPr>
          <w:rFonts w:ascii="Times NR Cyr MT" w:hAnsi="Times NR Cyr MT" w:cs="Times NR Cyr MT"/>
          <w:sz w:val="28"/>
          <w:szCs w:val="28"/>
        </w:rPr>
        <w:t>лишены возможности оформить инвалидность, получить пенсию, участвовать в гражданско-правовых сделках,</w:t>
      </w:r>
      <w:r>
        <w:rPr>
          <w:bCs/>
          <w:sz w:val="28"/>
          <w:szCs w:val="28"/>
          <w:lang w:eastAsia="zh-CN"/>
        </w:rPr>
        <w:t xml:space="preserve"> </w:t>
      </w:r>
      <w:r w:rsidRPr="009F6FE9">
        <w:rPr>
          <w:rFonts w:ascii="Times NR Cyr MT" w:hAnsi="Times NR Cyr MT" w:cs="Times NR Cyr MT"/>
          <w:sz w:val="28"/>
          <w:szCs w:val="28"/>
        </w:rPr>
        <w:t>не могут устроиться на работу, получить регистрацию, а также полис обязательного м</w:t>
      </w:r>
      <w:r>
        <w:rPr>
          <w:rFonts w:ascii="Times NR Cyr MT" w:hAnsi="Times NR Cyr MT" w:cs="Times NR Cyr MT"/>
          <w:sz w:val="28"/>
          <w:szCs w:val="28"/>
        </w:rPr>
        <w:t>едицинского страхования.</w:t>
      </w:r>
      <w:r w:rsidRPr="004806FE">
        <w:rPr>
          <w:rFonts w:ascii="Times NR Cyr MT" w:hAnsi="Times NR Cyr MT" w:cs="Times NR Cyr MT"/>
          <w:sz w:val="28"/>
          <w:szCs w:val="28"/>
        </w:rPr>
        <w:t xml:space="preserve"> </w:t>
      </w:r>
    </w:p>
    <w:p w:rsidR="0044325F" w:rsidRPr="006B5714" w:rsidRDefault="0044325F" w:rsidP="0044325F">
      <w:pPr>
        <w:suppressAutoHyphens/>
        <w:spacing w:after="0" w:line="240" w:lineRule="auto"/>
        <w:ind w:firstLine="851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 xml:space="preserve">Остро стоит проблема жилья, многие граждане утрачивают свое жилье во время отбывания наказания. Существуют и проблемы психологического порядка - </w:t>
      </w:r>
      <w:r>
        <w:rPr>
          <w:rFonts w:ascii="Times New Roman" w:hAnsi="Times New Roman" w:cs="Times New Roman"/>
          <w:sz w:val="28"/>
          <w:szCs w:val="28"/>
        </w:rPr>
        <w:t>приспособление</w:t>
      </w:r>
      <w:r w:rsidRPr="00A15E73">
        <w:rPr>
          <w:rFonts w:ascii="Times New Roman" w:hAnsi="Times New Roman" w:cs="Times New Roman"/>
          <w:sz w:val="28"/>
          <w:szCs w:val="28"/>
        </w:rPr>
        <w:t xml:space="preserve"> к социальному окруж</w:t>
      </w:r>
      <w:r>
        <w:rPr>
          <w:rFonts w:ascii="Times New Roman" w:hAnsi="Times New Roman" w:cs="Times New Roman"/>
          <w:sz w:val="28"/>
          <w:szCs w:val="28"/>
        </w:rPr>
        <w:t xml:space="preserve">ению через усвоение требований и </w:t>
      </w:r>
      <w:r w:rsidRPr="00A15E73">
        <w:rPr>
          <w:rFonts w:ascii="Times New Roman" w:hAnsi="Times New Roman" w:cs="Times New Roman"/>
          <w:sz w:val="28"/>
          <w:szCs w:val="28"/>
        </w:rPr>
        <w:t xml:space="preserve">установок, принятых обществом. </w:t>
      </w:r>
    </w:p>
    <w:p w:rsidR="0044325F" w:rsidRDefault="0044325F" w:rsidP="0044325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E73">
        <w:rPr>
          <w:rFonts w:ascii="Times New Roman" w:hAnsi="Times New Roman" w:cs="Times New Roman"/>
          <w:sz w:val="28"/>
          <w:szCs w:val="28"/>
        </w:rPr>
        <w:t>На пути к восстановлению социа</w:t>
      </w:r>
      <w:r>
        <w:rPr>
          <w:rFonts w:ascii="Times New Roman" w:hAnsi="Times New Roman" w:cs="Times New Roman"/>
          <w:sz w:val="28"/>
          <w:szCs w:val="28"/>
        </w:rPr>
        <w:t>льно-полезных связей у освобожде</w:t>
      </w:r>
      <w:r w:rsidRPr="00A15E73">
        <w:rPr>
          <w:rFonts w:ascii="Times New Roman" w:hAnsi="Times New Roman" w:cs="Times New Roman"/>
          <w:sz w:val="28"/>
          <w:szCs w:val="28"/>
        </w:rPr>
        <w:t xml:space="preserve">нного зачастую возникают серьезные препятствия, заключающиеся в нежелании </w:t>
      </w:r>
      <w:r>
        <w:rPr>
          <w:rFonts w:ascii="Times New Roman" w:hAnsi="Times New Roman" w:cs="Times New Roman"/>
          <w:sz w:val="28"/>
          <w:szCs w:val="28"/>
        </w:rPr>
        <w:t>общества принимать лиц с преступным прошлым. Эта ситуация усугубляется еще</w:t>
      </w:r>
      <w:r w:rsidRPr="00A15E73">
        <w:rPr>
          <w:rFonts w:ascii="Times New Roman" w:hAnsi="Times New Roman" w:cs="Times New Roman"/>
          <w:sz w:val="28"/>
          <w:szCs w:val="28"/>
        </w:rPr>
        <w:t xml:space="preserve"> и тем, что отсутствие социально-полезных связей, слабость положительных</w:t>
      </w:r>
      <w:r>
        <w:rPr>
          <w:rFonts w:ascii="Times New Roman" w:hAnsi="Times New Roman" w:cs="Times New Roman"/>
          <w:sz w:val="28"/>
          <w:szCs w:val="28"/>
        </w:rPr>
        <w:t xml:space="preserve"> воздействий неизбежно </w:t>
      </w:r>
      <w:r w:rsidRPr="00A15E73">
        <w:rPr>
          <w:rFonts w:ascii="Times New Roman" w:hAnsi="Times New Roman" w:cs="Times New Roman"/>
          <w:sz w:val="28"/>
          <w:szCs w:val="28"/>
        </w:rPr>
        <w:t xml:space="preserve">компенсируется влиянием криминальной среды, которая </w:t>
      </w:r>
      <w:r>
        <w:rPr>
          <w:rFonts w:ascii="Times New Roman" w:hAnsi="Times New Roman" w:cs="Times New Roman"/>
          <w:sz w:val="28"/>
          <w:szCs w:val="28"/>
        </w:rPr>
        <w:t xml:space="preserve">привлекает ранее </w:t>
      </w:r>
      <w:r w:rsidRPr="00A15E73">
        <w:rPr>
          <w:rFonts w:ascii="Times New Roman" w:hAnsi="Times New Roman" w:cs="Times New Roman"/>
          <w:sz w:val="28"/>
          <w:szCs w:val="28"/>
        </w:rPr>
        <w:t>судимых лиц.</w:t>
      </w:r>
      <w:r w:rsidRPr="00634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0C31" w:rsidRDefault="0044325F" w:rsidP="0044325F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создать условия для полноценной жизни этих граждан. Дать жилье, работу, поддержать морально, в конце концов. Они снова должны почувствовать себя людьми. Только так мы сможем</w:t>
      </w:r>
      <w:r w:rsidR="000A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изменить ситуацию. </w:t>
      </w:r>
    </w:p>
    <w:p w:rsidR="001078D6" w:rsidRDefault="00F97FD3" w:rsidP="001078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Убежден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1078D6">
        <w:rPr>
          <w:rFonts w:ascii="Times New Roman" w:hAnsi="Times New Roman" w:cs="Times New Roman"/>
          <w:sz w:val="28"/>
          <w:szCs w:val="28"/>
        </w:rPr>
        <w:t>п</w:t>
      </w:r>
      <w:r w:rsidR="001078D6" w:rsidRPr="005B2824">
        <w:rPr>
          <w:rFonts w:ascii="Times New Roman" w:hAnsi="Times New Roman" w:cs="Times New Roman"/>
          <w:sz w:val="28"/>
          <w:szCs w:val="28"/>
        </w:rPr>
        <w:t xml:space="preserve">роблемы </w:t>
      </w:r>
      <w:r w:rsidR="001078D6">
        <w:rPr>
          <w:rFonts w:ascii="Times New Roman" w:hAnsi="Times New Roman" w:cs="Times New Roman"/>
          <w:sz w:val="28"/>
          <w:szCs w:val="28"/>
        </w:rPr>
        <w:t xml:space="preserve">граждан с ограниченными возможностями должны </w:t>
      </w:r>
      <w:r w:rsidR="001078D6" w:rsidRPr="005B2824">
        <w:rPr>
          <w:rFonts w:ascii="Times New Roman" w:hAnsi="Times New Roman" w:cs="Times New Roman"/>
          <w:sz w:val="28"/>
          <w:szCs w:val="28"/>
        </w:rPr>
        <w:t>решаться во взаимодействии органов государственной и муниципальной власти, предпринимательских кругов и ин</w:t>
      </w:r>
      <w:r w:rsidR="001078D6">
        <w:rPr>
          <w:rFonts w:ascii="Times New Roman" w:hAnsi="Times New Roman" w:cs="Times New Roman"/>
          <w:sz w:val="28"/>
          <w:szCs w:val="28"/>
        </w:rPr>
        <w:t>ститутов гражданского общества.</w:t>
      </w:r>
    </w:p>
    <w:p w:rsidR="001078D6" w:rsidRPr="005B2824" w:rsidRDefault="001078D6" w:rsidP="001078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824">
        <w:rPr>
          <w:rFonts w:ascii="Times New Roman" w:hAnsi="Times New Roman" w:cs="Times New Roman"/>
          <w:sz w:val="28"/>
          <w:szCs w:val="28"/>
        </w:rPr>
        <w:t>Только благодаря совместным скоординированным уси</w:t>
      </w:r>
      <w:r>
        <w:rPr>
          <w:rFonts w:ascii="Times New Roman" w:hAnsi="Times New Roman" w:cs="Times New Roman"/>
          <w:sz w:val="28"/>
          <w:szCs w:val="28"/>
        </w:rPr>
        <w:t>лиям станет возможным позитивное</w:t>
      </w:r>
      <w:r w:rsidRPr="005B2824">
        <w:rPr>
          <w:rFonts w:ascii="Times New Roman" w:hAnsi="Times New Roman" w:cs="Times New Roman"/>
          <w:sz w:val="28"/>
          <w:szCs w:val="28"/>
        </w:rPr>
        <w:t xml:space="preserve"> изменение ситуации по </w:t>
      </w:r>
      <w:r>
        <w:rPr>
          <w:rFonts w:ascii="Times New Roman" w:hAnsi="Times New Roman" w:cs="Times New Roman"/>
          <w:sz w:val="28"/>
          <w:szCs w:val="28"/>
        </w:rPr>
        <w:t>формированию полноценной, качественной</w:t>
      </w:r>
      <w:r w:rsidRPr="005B2824">
        <w:rPr>
          <w:rFonts w:ascii="Times New Roman" w:hAnsi="Times New Roman" w:cs="Times New Roman"/>
          <w:sz w:val="28"/>
          <w:szCs w:val="28"/>
        </w:rPr>
        <w:t xml:space="preserve"> </w:t>
      </w:r>
      <w:r w:rsidR="00167A00">
        <w:rPr>
          <w:rFonts w:ascii="Times New Roman" w:hAnsi="Times New Roman" w:cs="Times New Roman"/>
          <w:sz w:val="28"/>
          <w:szCs w:val="28"/>
        </w:rPr>
        <w:t xml:space="preserve">и доступной </w:t>
      </w:r>
      <w:r>
        <w:rPr>
          <w:rFonts w:ascii="Times New Roman" w:hAnsi="Times New Roman" w:cs="Times New Roman"/>
          <w:sz w:val="28"/>
          <w:szCs w:val="28"/>
        </w:rPr>
        <w:t>среды для жизнедеятельности этой категории граждан</w:t>
      </w:r>
      <w:r w:rsidRPr="005B2824">
        <w:rPr>
          <w:rFonts w:ascii="Times New Roman" w:hAnsi="Times New Roman" w:cs="Times New Roman"/>
          <w:sz w:val="28"/>
          <w:szCs w:val="28"/>
        </w:rPr>
        <w:t xml:space="preserve"> в нашей стране.</w:t>
      </w:r>
    </w:p>
    <w:p w:rsidR="00D86896" w:rsidRPr="00C23151" w:rsidRDefault="001078D6" w:rsidP="001078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многое предстоит сделать. Для этого я предлагаю:</w:t>
      </w:r>
    </w:p>
    <w:p w:rsidR="00F97FD3" w:rsidRDefault="00F97FD3" w:rsidP="00F97F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2824">
        <w:rPr>
          <w:rFonts w:ascii="Times New Roman" w:hAnsi="Times New Roman" w:cs="Times New Roman"/>
          <w:sz w:val="28"/>
          <w:szCs w:val="28"/>
        </w:rPr>
        <w:t>сосредоточить</w:t>
      </w:r>
      <w:r>
        <w:rPr>
          <w:rFonts w:ascii="Times New Roman" w:hAnsi="Times New Roman" w:cs="Times New Roman"/>
          <w:sz w:val="28"/>
          <w:szCs w:val="28"/>
        </w:rPr>
        <w:t xml:space="preserve"> усилия на</w:t>
      </w:r>
      <w:r w:rsidRPr="005B2824">
        <w:rPr>
          <w:rFonts w:ascii="Times New Roman" w:hAnsi="Times New Roman" w:cs="Times New Roman"/>
          <w:sz w:val="28"/>
          <w:szCs w:val="28"/>
        </w:rPr>
        <w:t xml:space="preserve"> недопустимости нарушений строительных норм и правил при обеспечении прав маломобильных групп населения </w:t>
      </w:r>
      <w:r w:rsidRPr="005B2824">
        <w:rPr>
          <w:rFonts w:ascii="Times New Roman" w:hAnsi="Times New Roman" w:cs="Times New Roman"/>
          <w:sz w:val="28"/>
          <w:szCs w:val="28"/>
        </w:rPr>
        <w:lastRenderedPageBreak/>
        <w:t>на беспрепятственный доступ к объектам социальной инфраструктуры, а также в решении проблемы отсутствия технической приспособленности жи</w:t>
      </w:r>
      <w:r>
        <w:rPr>
          <w:rFonts w:ascii="Times New Roman" w:hAnsi="Times New Roman" w:cs="Times New Roman"/>
          <w:sz w:val="28"/>
          <w:szCs w:val="28"/>
        </w:rPr>
        <w:t>лых зданий под нужды инвалидов;</w:t>
      </w:r>
    </w:p>
    <w:p w:rsidR="00167A00" w:rsidRPr="00167A00" w:rsidRDefault="00167A00" w:rsidP="00167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-рассмотреть возможность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пересмотра </w:t>
      </w:r>
      <w:r w:rsidR="000F6B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нормативов </w:t>
      </w:r>
      <w:r w:rsidRPr="00167A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финансирования санаторно-курортного лечени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инвалидов;</w:t>
      </w:r>
    </w:p>
    <w:p w:rsidR="00167A00" w:rsidRDefault="000F6B0A" w:rsidP="000F6B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-направить усилия на внедрение инклюзивного образования;</w:t>
      </w:r>
    </w:p>
    <w:p w:rsidR="00F97FD3" w:rsidRDefault="00F97FD3" w:rsidP="00F97F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-разработать и </w:t>
      </w:r>
      <w:r w:rsidRPr="005B2824">
        <w:rPr>
          <w:rFonts w:ascii="Times New Roman" w:hAnsi="Times New Roman" w:cs="Times New Roman"/>
          <w:sz w:val="28"/>
          <w:szCs w:val="28"/>
        </w:rPr>
        <w:t xml:space="preserve">внедрить </w:t>
      </w:r>
      <w:r w:rsidR="00D90438">
        <w:rPr>
          <w:rFonts w:ascii="Times New Roman" w:hAnsi="Times New Roman" w:cs="Times New Roman"/>
          <w:sz w:val="28"/>
          <w:szCs w:val="28"/>
        </w:rPr>
        <w:t>государственную программу, направленную на формирование терпимого отношения в обществе к гражданам с ограниченными возможностями;</w:t>
      </w:r>
    </w:p>
    <w:p w:rsidR="004806FE" w:rsidRDefault="00F97FD3" w:rsidP="004806F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рассмотреть возможность принятия в Краснодарском крае государственной программы </w:t>
      </w:r>
      <w:r w:rsidR="004806FE" w:rsidRPr="00A15E73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4806FE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4806FE" w:rsidRPr="00A15E73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4806FE"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="004806FE" w:rsidRPr="00A15E73">
        <w:rPr>
          <w:rFonts w:ascii="Times New Roman" w:hAnsi="Times New Roman" w:cs="Times New Roman"/>
          <w:sz w:val="28"/>
          <w:szCs w:val="28"/>
        </w:rPr>
        <w:t xml:space="preserve">освободившимся из </w:t>
      </w:r>
      <w:r w:rsidR="004806FE">
        <w:rPr>
          <w:rFonts w:ascii="Times New Roman" w:hAnsi="Times New Roman" w:cs="Times New Roman"/>
          <w:sz w:val="28"/>
          <w:szCs w:val="28"/>
        </w:rPr>
        <w:t>мест лишения свобод. Особое внимание при этом необходимо уделить</w:t>
      </w:r>
      <w:r w:rsidR="004806FE" w:rsidRPr="00550A7D">
        <w:rPr>
          <w:rFonts w:ascii="Times New Roman" w:hAnsi="Times New Roman" w:cs="Times New Roman"/>
          <w:sz w:val="28"/>
          <w:szCs w:val="28"/>
        </w:rPr>
        <w:t xml:space="preserve"> </w:t>
      </w:r>
      <w:r w:rsidR="004806FE">
        <w:rPr>
          <w:rFonts w:ascii="Times New Roman" w:hAnsi="Times New Roman" w:cs="Times New Roman"/>
          <w:sz w:val="28"/>
          <w:szCs w:val="28"/>
        </w:rPr>
        <w:t xml:space="preserve">созданию системы социально-реабилитационных центров </w:t>
      </w:r>
      <w:r w:rsidR="00D90438">
        <w:rPr>
          <w:rFonts w:ascii="Times New Roman" w:hAnsi="Times New Roman" w:cs="Times New Roman"/>
          <w:sz w:val="28"/>
          <w:szCs w:val="28"/>
        </w:rPr>
        <w:t>для оказания помощи таким лицам.</w:t>
      </w:r>
    </w:p>
    <w:p w:rsidR="004806FE" w:rsidRDefault="004806FE" w:rsidP="006550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43AD" w:rsidRDefault="005043AD" w:rsidP="006550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5043AD" w:rsidRDefault="005043AD" w:rsidP="006550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5BB" w:rsidRDefault="00E425BB" w:rsidP="006550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5BB" w:rsidRPr="0099691F" w:rsidRDefault="00E425BB" w:rsidP="006550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425BB" w:rsidRPr="009969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69" w:rsidRDefault="001A4769" w:rsidP="00337120">
      <w:pPr>
        <w:spacing w:after="0" w:line="240" w:lineRule="auto"/>
      </w:pPr>
      <w:r>
        <w:separator/>
      </w:r>
    </w:p>
  </w:endnote>
  <w:endnote w:type="continuationSeparator" w:id="0">
    <w:p w:rsidR="001A4769" w:rsidRDefault="001A4769" w:rsidP="0033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874034"/>
      <w:docPartObj>
        <w:docPartGallery w:val="Page Numbers (Bottom of Page)"/>
        <w:docPartUnique/>
      </w:docPartObj>
    </w:sdtPr>
    <w:sdtEndPr/>
    <w:sdtContent>
      <w:p w:rsidR="00337120" w:rsidRDefault="003371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694">
          <w:rPr>
            <w:noProof/>
          </w:rPr>
          <w:t>2</w:t>
        </w:r>
        <w:r>
          <w:fldChar w:fldCharType="end"/>
        </w:r>
      </w:p>
    </w:sdtContent>
  </w:sdt>
  <w:p w:rsidR="00337120" w:rsidRDefault="003371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69" w:rsidRDefault="001A4769" w:rsidP="00337120">
      <w:pPr>
        <w:spacing w:after="0" w:line="240" w:lineRule="auto"/>
      </w:pPr>
      <w:r>
        <w:separator/>
      </w:r>
    </w:p>
  </w:footnote>
  <w:footnote w:type="continuationSeparator" w:id="0">
    <w:p w:rsidR="001A4769" w:rsidRDefault="001A4769" w:rsidP="00337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3F"/>
    <w:rsid w:val="0003459E"/>
    <w:rsid w:val="00056C0B"/>
    <w:rsid w:val="000622C6"/>
    <w:rsid w:val="000668B0"/>
    <w:rsid w:val="00080562"/>
    <w:rsid w:val="000A0C31"/>
    <w:rsid w:val="000F17F0"/>
    <w:rsid w:val="000F6B0A"/>
    <w:rsid w:val="0010347B"/>
    <w:rsid w:val="001078D6"/>
    <w:rsid w:val="00167A00"/>
    <w:rsid w:val="00184B52"/>
    <w:rsid w:val="001A4769"/>
    <w:rsid w:val="0022227B"/>
    <w:rsid w:val="00276916"/>
    <w:rsid w:val="002C221E"/>
    <w:rsid w:val="002D4BE4"/>
    <w:rsid w:val="00307133"/>
    <w:rsid w:val="003220E3"/>
    <w:rsid w:val="00326451"/>
    <w:rsid w:val="00337120"/>
    <w:rsid w:val="00361048"/>
    <w:rsid w:val="003C6720"/>
    <w:rsid w:val="0044325F"/>
    <w:rsid w:val="004508CF"/>
    <w:rsid w:val="004561F3"/>
    <w:rsid w:val="004806FE"/>
    <w:rsid w:val="004A7BE3"/>
    <w:rsid w:val="004C3A73"/>
    <w:rsid w:val="005043AD"/>
    <w:rsid w:val="00537097"/>
    <w:rsid w:val="005B76FE"/>
    <w:rsid w:val="005C0F0C"/>
    <w:rsid w:val="005F33B8"/>
    <w:rsid w:val="006550A1"/>
    <w:rsid w:val="0066163F"/>
    <w:rsid w:val="0068063F"/>
    <w:rsid w:val="006C342F"/>
    <w:rsid w:val="006D2E68"/>
    <w:rsid w:val="0071432F"/>
    <w:rsid w:val="007A5DC0"/>
    <w:rsid w:val="00806248"/>
    <w:rsid w:val="008717BB"/>
    <w:rsid w:val="00906C3C"/>
    <w:rsid w:val="00926799"/>
    <w:rsid w:val="00977D1C"/>
    <w:rsid w:val="0099691F"/>
    <w:rsid w:val="009A77CD"/>
    <w:rsid w:val="00A42794"/>
    <w:rsid w:val="00AB4609"/>
    <w:rsid w:val="00B562E7"/>
    <w:rsid w:val="00B94F97"/>
    <w:rsid w:val="00B972DD"/>
    <w:rsid w:val="00BB5C37"/>
    <w:rsid w:val="00BF22AD"/>
    <w:rsid w:val="00C164D0"/>
    <w:rsid w:val="00C27361"/>
    <w:rsid w:val="00C55138"/>
    <w:rsid w:val="00C800D1"/>
    <w:rsid w:val="00C959BB"/>
    <w:rsid w:val="00CA34C2"/>
    <w:rsid w:val="00CD6B0C"/>
    <w:rsid w:val="00D12229"/>
    <w:rsid w:val="00D43464"/>
    <w:rsid w:val="00D8486C"/>
    <w:rsid w:val="00D86896"/>
    <w:rsid w:val="00D90438"/>
    <w:rsid w:val="00DD2F1B"/>
    <w:rsid w:val="00E10F12"/>
    <w:rsid w:val="00E13629"/>
    <w:rsid w:val="00E425BB"/>
    <w:rsid w:val="00E6114C"/>
    <w:rsid w:val="00E7213F"/>
    <w:rsid w:val="00E90F31"/>
    <w:rsid w:val="00EB494A"/>
    <w:rsid w:val="00EC2694"/>
    <w:rsid w:val="00EC3C6A"/>
    <w:rsid w:val="00EE47B5"/>
    <w:rsid w:val="00EE5B41"/>
    <w:rsid w:val="00EF0CDA"/>
    <w:rsid w:val="00F77DB1"/>
    <w:rsid w:val="00F9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F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3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120"/>
  </w:style>
  <w:style w:type="paragraph" w:styleId="a7">
    <w:name w:val="footer"/>
    <w:basedOn w:val="a"/>
    <w:link w:val="a8"/>
    <w:uiPriority w:val="99"/>
    <w:unhideWhenUsed/>
    <w:rsid w:val="0033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120"/>
  </w:style>
  <w:style w:type="paragraph" w:styleId="a9">
    <w:name w:val="No Spacing"/>
    <w:uiPriority w:val="1"/>
    <w:qFormat/>
    <w:rsid w:val="000622C6"/>
    <w:pPr>
      <w:spacing w:after="0" w:line="240" w:lineRule="auto"/>
    </w:pPr>
  </w:style>
  <w:style w:type="character" w:customStyle="1" w:styleId="aa">
    <w:name w:val="Основной текст_"/>
    <w:basedOn w:val="a0"/>
    <w:link w:val="1"/>
    <w:rsid w:val="00D122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D12229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F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3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120"/>
  </w:style>
  <w:style w:type="paragraph" w:styleId="a7">
    <w:name w:val="footer"/>
    <w:basedOn w:val="a"/>
    <w:link w:val="a8"/>
    <w:uiPriority w:val="99"/>
    <w:unhideWhenUsed/>
    <w:rsid w:val="0033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120"/>
  </w:style>
  <w:style w:type="paragraph" w:styleId="a9">
    <w:name w:val="No Spacing"/>
    <w:uiPriority w:val="1"/>
    <w:qFormat/>
    <w:rsid w:val="000622C6"/>
    <w:pPr>
      <w:spacing w:after="0" w:line="240" w:lineRule="auto"/>
    </w:pPr>
  </w:style>
  <w:style w:type="character" w:customStyle="1" w:styleId="aa">
    <w:name w:val="Основной текст_"/>
    <w:basedOn w:val="a0"/>
    <w:link w:val="1"/>
    <w:rsid w:val="00D122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D12229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2296-1ED5-44BA-B621-5EF27EE7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9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28</cp:revision>
  <cp:lastPrinted>2018-11-22T12:57:00Z</cp:lastPrinted>
  <dcterms:created xsi:type="dcterms:W3CDTF">2018-11-19T11:37:00Z</dcterms:created>
  <dcterms:modified xsi:type="dcterms:W3CDTF">2018-11-23T07:03:00Z</dcterms:modified>
</cp:coreProperties>
</file>