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A2" w:rsidRPr="002C1BA2" w:rsidRDefault="002C1BA2" w:rsidP="002C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2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C1BA2">
        <w:rPr>
          <w:rFonts w:ascii="Times New Roman" w:hAnsi="Times New Roman" w:cs="Times New Roman"/>
          <w:sz w:val="28"/>
          <w:szCs w:val="28"/>
        </w:rPr>
        <w:t xml:space="preserve">Выступление Уполномоченного </w:t>
      </w:r>
    </w:p>
    <w:p w:rsidR="002C1BA2" w:rsidRPr="002C1BA2" w:rsidRDefault="002C1BA2" w:rsidP="002C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правам человека</w:t>
      </w:r>
    </w:p>
    <w:p w:rsidR="002C1BA2" w:rsidRPr="002C1BA2" w:rsidRDefault="002C1BA2" w:rsidP="002C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 Краснодарском крае С.В. </w:t>
      </w:r>
      <w:proofErr w:type="spellStart"/>
      <w:r w:rsidRPr="002C1BA2">
        <w:rPr>
          <w:rFonts w:ascii="Times New Roman" w:hAnsi="Times New Roman" w:cs="Times New Roman"/>
          <w:sz w:val="28"/>
          <w:szCs w:val="28"/>
        </w:rPr>
        <w:t>Мышака</w:t>
      </w:r>
      <w:proofErr w:type="spellEnd"/>
    </w:p>
    <w:p w:rsidR="002C1BA2" w:rsidRPr="002C1BA2" w:rsidRDefault="002C1BA2" w:rsidP="002C1BA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C1BA2">
        <w:rPr>
          <w:rFonts w:ascii="Times New Roman" w:hAnsi="Times New Roman" w:cs="Times New Roman"/>
          <w:sz w:val="28"/>
          <w:szCs w:val="28"/>
        </w:rPr>
        <w:t xml:space="preserve">на сессии ЗСК, </w:t>
      </w:r>
      <w:r>
        <w:rPr>
          <w:rFonts w:ascii="Times New Roman" w:hAnsi="Times New Roman" w:cs="Times New Roman"/>
          <w:sz w:val="28"/>
          <w:szCs w:val="28"/>
        </w:rPr>
        <w:t>22.03.2017 г.</w:t>
      </w:r>
    </w:p>
    <w:p w:rsidR="00E67A18" w:rsidRDefault="00E67A18" w:rsidP="00E67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7A18" w:rsidRPr="00DD4155" w:rsidRDefault="00E67A18" w:rsidP="00E67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BA2" w:rsidRPr="002C1BA2" w:rsidRDefault="002C1BA2" w:rsidP="002C1BA2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BA2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Владимир Андреевич! </w:t>
      </w:r>
    </w:p>
    <w:p w:rsidR="002C1BA2" w:rsidRPr="002C1BA2" w:rsidRDefault="002C1BA2" w:rsidP="002C1BA2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BA2">
        <w:rPr>
          <w:rFonts w:ascii="Times New Roman" w:hAnsi="Times New Roman" w:cs="Times New Roman"/>
          <w:b/>
          <w:bCs/>
          <w:sz w:val="28"/>
          <w:szCs w:val="28"/>
        </w:rPr>
        <w:t>Уважаемые депутаты!</w:t>
      </w:r>
    </w:p>
    <w:p w:rsidR="00E67A18" w:rsidRPr="00DD4155" w:rsidRDefault="00E67A18" w:rsidP="00E67A18">
      <w:pPr>
        <w:tabs>
          <w:tab w:val="left" w:pos="4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5AF4" w:rsidRPr="00AD158F" w:rsidRDefault="002C1BA2" w:rsidP="00655AF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Вашему вниманию представляется </w:t>
      </w:r>
      <w:r w:rsidR="00655AF4">
        <w:rPr>
          <w:color w:val="auto"/>
          <w:sz w:val="28"/>
          <w:szCs w:val="28"/>
        </w:rPr>
        <w:t>д</w:t>
      </w:r>
      <w:r w:rsidR="00655AF4" w:rsidRPr="00167D61">
        <w:rPr>
          <w:color w:val="auto"/>
          <w:sz w:val="28"/>
          <w:szCs w:val="28"/>
        </w:rPr>
        <w:t>оклад Уполномоченного по правам чело</w:t>
      </w:r>
      <w:r w:rsidR="00655AF4">
        <w:rPr>
          <w:color w:val="auto"/>
          <w:sz w:val="28"/>
          <w:szCs w:val="28"/>
        </w:rPr>
        <w:t>века в</w:t>
      </w:r>
      <w:r w:rsidR="009B17F7">
        <w:rPr>
          <w:color w:val="auto"/>
          <w:sz w:val="28"/>
          <w:szCs w:val="28"/>
        </w:rPr>
        <w:t xml:space="preserve"> Краснодарском крае за 2016 год</w:t>
      </w:r>
      <w:r w:rsidR="001A083D">
        <w:rPr>
          <w:color w:val="auto"/>
          <w:sz w:val="28"/>
          <w:szCs w:val="28"/>
        </w:rPr>
        <w:t xml:space="preserve">, </w:t>
      </w:r>
      <w:r w:rsidR="00655AF4">
        <w:rPr>
          <w:color w:val="auto"/>
          <w:sz w:val="28"/>
          <w:szCs w:val="28"/>
        </w:rPr>
        <w:t>подготовлен</w:t>
      </w:r>
      <w:r w:rsidR="001A083D">
        <w:rPr>
          <w:color w:val="auto"/>
          <w:sz w:val="28"/>
          <w:szCs w:val="28"/>
        </w:rPr>
        <w:t>ный</w:t>
      </w:r>
      <w:r w:rsidR="00655AF4">
        <w:rPr>
          <w:color w:val="auto"/>
          <w:sz w:val="28"/>
          <w:szCs w:val="28"/>
        </w:rPr>
        <w:t xml:space="preserve"> в соответствии со статьей 17</w:t>
      </w:r>
      <w:r w:rsidR="00655AF4" w:rsidRPr="00C44517">
        <w:rPr>
          <w:color w:val="auto"/>
          <w:sz w:val="28"/>
          <w:szCs w:val="28"/>
        </w:rPr>
        <w:t xml:space="preserve"> </w:t>
      </w:r>
      <w:r w:rsidR="00655AF4" w:rsidRPr="00167D61">
        <w:rPr>
          <w:color w:val="auto"/>
          <w:sz w:val="28"/>
          <w:szCs w:val="28"/>
        </w:rPr>
        <w:t>закона Краснодарского края от 4 июля 2000 г</w:t>
      </w:r>
      <w:r w:rsidR="00655AF4">
        <w:rPr>
          <w:color w:val="auto"/>
          <w:sz w:val="28"/>
          <w:szCs w:val="28"/>
        </w:rPr>
        <w:t xml:space="preserve">ода № </w:t>
      </w:r>
      <w:r w:rsidR="00655AF4" w:rsidRPr="00167D61">
        <w:rPr>
          <w:color w:val="auto"/>
          <w:sz w:val="28"/>
          <w:szCs w:val="28"/>
        </w:rPr>
        <w:t>287-КЗ</w:t>
      </w:r>
      <w:r w:rsidR="00655AF4">
        <w:rPr>
          <w:color w:val="auto"/>
          <w:sz w:val="28"/>
          <w:szCs w:val="28"/>
        </w:rPr>
        <w:t xml:space="preserve"> </w:t>
      </w:r>
      <w:r w:rsidR="00655AF4">
        <w:rPr>
          <w:sz w:val="28"/>
          <w:szCs w:val="28"/>
        </w:rPr>
        <w:t>«Об Уполномоченном по правам человека в Краснодарском крае».</w:t>
      </w:r>
    </w:p>
    <w:p w:rsidR="00655AF4" w:rsidRPr="00655AF4" w:rsidRDefault="00655AF4" w:rsidP="00655AF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Основная цель доклада – дать оценку </w:t>
      </w:r>
      <w:r>
        <w:rPr>
          <w:color w:val="auto"/>
          <w:sz w:val="28"/>
          <w:szCs w:val="28"/>
        </w:rPr>
        <w:t>состояния</w:t>
      </w:r>
      <w:r w:rsidRPr="00167D61">
        <w:rPr>
          <w:color w:val="auto"/>
          <w:sz w:val="28"/>
          <w:szCs w:val="28"/>
        </w:rPr>
        <w:t xml:space="preserve"> прав и свобод человека </w:t>
      </w:r>
      <w:r>
        <w:rPr>
          <w:color w:val="auto"/>
          <w:sz w:val="28"/>
          <w:szCs w:val="28"/>
        </w:rPr>
        <w:t xml:space="preserve">и гражданина </w:t>
      </w:r>
      <w:r w:rsidRPr="00167D61">
        <w:rPr>
          <w:color w:val="auto"/>
          <w:sz w:val="28"/>
          <w:szCs w:val="28"/>
        </w:rPr>
        <w:t>в Краснодарском крае</w:t>
      </w:r>
      <w:r>
        <w:rPr>
          <w:color w:val="auto"/>
          <w:sz w:val="28"/>
          <w:szCs w:val="28"/>
        </w:rPr>
        <w:t>, а также привле</w:t>
      </w:r>
      <w:r>
        <w:rPr>
          <w:sz w:val="28"/>
          <w:szCs w:val="28"/>
        </w:rPr>
        <w:t>чь</w:t>
      </w:r>
      <w:r>
        <w:rPr>
          <w:color w:val="auto"/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органов власти, институтов гражданского общества и средств массовой информации к проблеме защиты прав человека</w:t>
      </w:r>
      <w:r>
        <w:rPr>
          <w:color w:val="auto"/>
          <w:sz w:val="28"/>
          <w:szCs w:val="28"/>
        </w:rPr>
        <w:t>.</w:t>
      </w:r>
    </w:p>
    <w:p w:rsidR="00E67A18" w:rsidRPr="00397099" w:rsidRDefault="00E67A18" w:rsidP="00E67A18">
      <w:pPr>
        <w:pStyle w:val="Default"/>
        <w:ind w:firstLine="709"/>
        <w:jc w:val="both"/>
        <w:rPr>
          <w:bCs/>
          <w:sz w:val="28"/>
          <w:szCs w:val="28"/>
        </w:rPr>
      </w:pPr>
      <w:r w:rsidRPr="00397099">
        <w:rPr>
          <w:sz w:val="28"/>
          <w:szCs w:val="28"/>
        </w:rPr>
        <w:t xml:space="preserve">В основе Доклада традиционно лежит анализ обращений граждан, официальных ответов органов власти, а также мои </w:t>
      </w:r>
      <w:r w:rsidRPr="00397099">
        <w:rPr>
          <w:bCs/>
          <w:sz w:val="28"/>
          <w:szCs w:val="28"/>
        </w:rPr>
        <w:t xml:space="preserve">личные наблюдения и выводы. </w:t>
      </w:r>
    </w:p>
    <w:p w:rsidR="00E67A18" w:rsidRPr="00397099" w:rsidRDefault="00E67A18" w:rsidP="00E67A18">
      <w:pPr>
        <w:pStyle w:val="Default"/>
        <w:ind w:firstLine="709"/>
        <w:jc w:val="both"/>
        <w:rPr>
          <w:sz w:val="28"/>
          <w:szCs w:val="28"/>
        </w:rPr>
      </w:pPr>
      <w:r w:rsidRPr="00397099">
        <w:rPr>
          <w:sz w:val="28"/>
          <w:szCs w:val="28"/>
        </w:rPr>
        <w:t xml:space="preserve">Я не буду подробно останавливаться на структуре и содержании Доклада, отмечу лишь, что он состоит из введения, четырех глав, заключения и приложений. </w:t>
      </w:r>
    </w:p>
    <w:p w:rsidR="00E67A18" w:rsidRDefault="00E67A18" w:rsidP="00E67A18">
      <w:pPr>
        <w:pStyle w:val="Default"/>
        <w:ind w:firstLine="709"/>
        <w:jc w:val="both"/>
        <w:rPr>
          <w:sz w:val="28"/>
          <w:szCs w:val="28"/>
        </w:rPr>
      </w:pPr>
      <w:r w:rsidRPr="00397099">
        <w:rPr>
          <w:sz w:val="28"/>
          <w:szCs w:val="28"/>
        </w:rPr>
        <w:t>Несколько слов о статистике. В 2016 году поступило 2 732</w:t>
      </w:r>
      <w:r w:rsidRPr="00397099">
        <w:rPr>
          <w:b/>
          <w:sz w:val="28"/>
          <w:szCs w:val="28"/>
        </w:rPr>
        <w:t xml:space="preserve"> </w:t>
      </w:r>
      <w:r w:rsidRPr="00397099">
        <w:rPr>
          <w:sz w:val="28"/>
          <w:szCs w:val="28"/>
        </w:rPr>
        <w:t xml:space="preserve">обращения граждан, что на 11% больше, чем в 2015 году (2 452). Из них: 1 051 письменное обращение, в том числе через онлайн-приемную </w:t>
      </w:r>
      <w:r w:rsidR="001A083D">
        <w:rPr>
          <w:sz w:val="28"/>
          <w:szCs w:val="28"/>
        </w:rPr>
        <w:t xml:space="preserve">- </w:t>
      </w:r>
      <w:r w:rsidRPr="00397099">
        <w:rPr>
          <w:sz w:val="28"/>
          <w:szCs w:val="28"/>
        </w:rPr>
        <w:t>414; 1 215 граждан обратились по телефону; 466 - на личном приеме.</w:t>
      </w:r>
    </w:p>
    <w:p w:rsidR="00E67A18" w:rsidRDefault="00E67A18" w:rsidP="00E67A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>Следует отметить</w:t>
      </w:r>
      <w:r>
        <w:rPr>
          <w:sz w:val="28"/>
          <w:szCs w:val="28"/>
        </w:rPr>
        <w:t xml:space="preserve"> </w:t>
      </w:r>
      <w:r w:rsidRPr="00397099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>жалоб, связанных</w:t>
      </w:r>
      <w:r w:rsidRPr="00397099">
        <w:rPr>
          <w:rFonts w:ascii="Times New Roman" w:hAnsi="Times New Roman" w:cs="Times New Roman"/>
          <w:sz w:val="28"/>
          <w:szCs w:val="28"/>
        </w:rPr>
        <w:t xml:space="preserve"> с нарушением прав лиц, содержащихся в мес</w:t>
      </w:r>
      <w:r>
        <w:rPr>
          <w:rFonts w:ascii="Times New Roman" w:hAnsi="Times New Roman" w:cs="Times New Roman"/>
          <w:sz w:val="28"/>
          <w:szCs w:val="28"/>
        </w:rPr>
        <w:t xml:space="preserve">тах принудительного содержания </w:t>
      </w:r>
      <w:r w:rsidRPr="00397099">
        <w:rPr>
          <w:rFonts w:ascii="Times New Roman" w:hAnsi="Times New Roman" w:cs="Times New Roman"/>
          <w:sz w:val="28"/>
          <w:szCs w:val="28"/>
        </w:rPr>
        <w:t>- на 38% (в 2016 г. – 50, в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99">
        <w:rPr>
          <w:rFonts w:ascii="Times New Roman" w:hAnsi="Times New Roman" w:cs="Times New Roman"/>
          <w:sz w:val="28"/>
          <w:szCs w:val="28"/>
        </w:rPr>
        <w:t>г. – 19). В 2 раза больше поступило жалоб по вопросам исполнения судебных решений (в 2016 г. – 45, в 2015 г. – 22), и почти в 2 раза больше жалоб на нарушение прав граждан на охрану здоровья и медицинское обеспечение (</w:t>
      </w:r>
      <w:r>
        <w:rPr>
          <w:rFonts w:ascii="Times New Roman" w:hAnsi="Times New Roman" w:cs="Times New Roman"/>
          <w:sz w:val="28"/>
          <w:szCs w:val="28"/>
        </w:rPr>
        <w:t>в 2016 г. – 80, в 2015 г. – 47).</w:t>
      </w:r>
      <w:r w:rsidRPr="00397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3D" w:rsidRDefault="00E67A18" w:rsidP="005643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обращает на себя внимание и рост количества коллективных обращений. В 2016 году их было на </w:t>
      </w:r>
      <w:r w:rsidRPr="00397099">
        <w:rPr>
          <w:rFonts w:ascii="Times New Roman" w:hAnsi="Times New Roman" w:cs="Times New Roman"/>
          <w:sz w:val="28"/>
          <w:szCs w:val="28"/>
        </w:rPr>
        <w:t>30% больше, чем в предыдущем году.</w:t>
      </w:r>
      <w:r w:rsidRPr="00A6647D">
        <w:rPr>
          <w:rFonts w:ascii="Times New Roman" w:hAnsi="Times New Roman" w:cs="Times New Roman"/>
          <w:sz w:val="28"/>
          <w:szCs w:val="28"/>
        </w:rPr>
        <w:t xml:space="preserve"> </w:t>
      </w:r>
      <w:r w:rsidRPr="00397099">
        <w:rPr>
          <w:rFonts w:ascii="Times New Roman" w:hAnsi="Times New Roman" w:cs="Times New Roman"/>
          <w:sz w:val="28"/>
          <w:szCs w:val="28"/>
        </w:rPr>
        <w:t>В основном, это жалобы, касающиеся долевого строительства, сферы предоставления жилищно-коммунальных услуг (приостановление подачи электроэнергии, тепловой энергии и др.), градостроительства и архитектуры (законность строительства).</w:t>
      </w:r>
    </w:p>
    <w:p w:rsidR="00D07D8C" w:rsidRPr="001A083D" w:rsidRDefault="001A083D" w:rsidP="00E545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3D">
        <w:rPr>
          <w:rFonts w:ascii="Times New Roman" w:hAnsi="Times New Roman" w:cs="Times New Roman"/>
          <w:sz w:val="28"/>
          <w:szCs w:val="28"/>
        </w:rPr>
        <w:t>В 2016 году Уполномоченным рассмотрено 1</w:t>
      </w:r>
      <w:r w:rsidR="00564320">
        <w:rPr>
          <w:rFonts w:ascii="Times New Roman" w:hAnsi="Times New Roman" w:cs="Times New Roman"/>
          <w:sz w:val="28"/>
          <w:szCs w:val="28"/>
        </w:rPr>
        <w:t xml:space="preserve"> </w:t>
      </w:r>
      <w:r w:rsidR="00E5450E">
        <w:rPr>
          <w:rFonts w:ascii="Times New Roman" w:hAnsi="Times New Roman" w:cs="Times New Roman"/>
          <w:sz w:val="28"/>
          <w:szCs w:val="28"/>
        </w:rPr>
        <w:t xml:space="preserve">051 письменное обращение. </w:t>
      </w:r>
      <w:r w:rsidR="00D07D8C" w:rsidRPr="00E5450E">
        <w:rPr>
          <w:rFonts w:ascii="Times New Roman" w:hAnsi="Times New Roman" w:cs="Times New Roman"/>
          <w:sz w:val="28"/>
          <w:szCs w:val="28"/>
        </w:rPr>
        <w:t>По 638 обращениям</w:t>
      </w:r>
      <w:r w:rsidR="00E5450E">
        <w:rPr>
          <w:rFonts w:ascii="Times New Roman" w:hAnsi="Times New Roman" w:cs="Times New Roman"/>
          <w:sz w:val="28"/>
          <w:szCs w:val="28"/>
        </w:rPr>
        <w:t xml:space="preserve"> были</w:t>
      </w:r>
      <w:r w:rsidR="00D07D8C" w:rsidRPr="00E5450E">
        <w:rPr>
          <w:rFonts w:ascii="Times New Roman" w:hAnsi="Times New Roman" w:cs="Times New Roman"/>
          <w:sz w:val="28"/>
          <w:szCs w:val="28"/>
        </w:rPr>
        <w:t xml:space="preserve"> проведены действия по восстановлению прав граждан, причем в 70 процентах случаев права восстановлены по</w:t>
      </w:r>
      <w:r w:rsidR="00E5450E">
        <w:rPr>
          <w:rFonts w:ascii="Times New Roman" w:hAnsi="Times New Roman" w:cs="Times New Roman"/>
          <w:sz w:val="28"/>
          <w:szCs w:val="28"/>
        </w:rPr>
        <w:t>лностью. По 305 обращениям гражданам</w:t>
      </w:r>
      <w:r w:rsidR="00D07D8C" w:rsidRPr="00E5450E">
        <w:rPr>
          <w:rFonts w:ascii="Times New Roman" w:hAnsi="Times New Roman" w:cs="Times New Roman"/>
          <w:sz w:val="28"/>
          <w:szCs w:val="28"/>
        </w:rPr>
        <w:t xml:space="preserve"> разъяснили, какие средства они вправе использовать для защиты своих прав и свобод.</w:t>
      </w:r>
    </w:p>
    <w:p w:rsidR="00564320" w:rsidRPr="00564320" w:rsidRDefault="00564320" w:rsidP="00564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20">
        <w:rPr>
          <w:rFonts w:ascii="Times New Roman" w:hAnsi="Times New Roman" w:cs="Times New Roman"/>
          <w:sz w:val="28"/>
          <w:szCs w:val="28"/>
        </w:rPr>
        <w:lastRenderedPageBreak/>
        <w:t>В целом, говоря об итогах работы за 2016 год, хотел бы заострить ваше внимание на некоторых принципиальных моментах.</w:t>
      </w:r>
    </w:p>
    <w:p w:rsidR="004D55A2" w:rsidRDefault="00564320" w:rsidP="004D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4D55A2">
        <w:rPr>
          <w:rFonts w:ascii="Times New Roman" w:hAnsi="Times New Roman" w:cs="Times New Roman"/>
          <w:sz w:val="28"/>
          <w:szCs w:val="28"/>
        </w:rPr>
        <w:t xml:space="preserve">хотелось бы отметить, что взаимодействие с правоохранительными органами </w:t>
      </w:r>
      <w:r w:rsidR="004D55A2" w:rsidRPr="00E5450E">
        <w:rPr>
          <w:rFonts w:ascii="Times New Roman" w:hAnsi="Times New Roman" w:cs="Times New Roman"/>
          <w:sz w:val="28"/>
          <w:szCs w:val="28"/>
        </w:rPr>
        <w:t>выш</w:t>
      </w:r>
      <w:r w:rsidR="004D55A2">
        <w:rPr>
          <w:rFonts w:ascii="Times New Roman" w:hAnsi="Times New Roman" w:cs="Times New Roman"/>
          <w:sz w:val="28"/>
          <w:szCs w:val="28"/>
        </w:rPr>
        <w:t xml:space="preserve">ло на качественно новый уровень. Например, с прокуратурой </w:t>
      </w:r>
      <w:r w:rsidR="004D55A2" w:rsidRPr="00E5450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4D55A2">
        <w:rPr>
          <w:rFonts w:ascii="Times New Roman" w:hAnsi="Times New Roman" w:cs="Times New Roman"/>
          <w:sz w:val="28"/>
          <w:szCs w:val="28"/>
        </w:rPr>
        <w:t xml:space="preserve"> в 2016 году было заключено </w:t>
      </w:r>
      <w:r w:rsidR="004D55A2" w:rsidRPr="00E5450E">
        <w:rPr>
          <w:rFonts w:ascii="Times New Roman" w:hAnsi="Times New Roman" w:cs="Times New Roman"/>
          <w:sz w:val="28"/>
          <w:szCs w:val="28"/>
        </w:rPr>
        <w:t>Соглашение о взаимодействии.</w:t>
      </w:r>
      <w:r w:rsidR="004D55A2" w:rsidRPr="004D55A2">
        <w:rPr>
          <w:rFonts w:ascii="Times New Roman" w:hAnsi="Times New Roman" w:cs="Times New Roman"/>
          <w:sz w:val="28"/>
          <w:szCs w:val="28"/>
        </w:rPr>
        <w:t xml:space="preserve"> </w:t>
      </w:r>
      <w:r w:rsidR="004D55A2" w:rsidRPr="00E5450E">
        <w:rPr>
          <w:rFonts w:ascii="Times New Roman" w:hAnsi="Times New Roman" w:cs="Times New Roman"/>
          <w:sz w:val="28"/>
          <w:szCs w:val="28"/>
        </w:rPr>
        <w:t>Одной из форм такого взаимодействия стали уже традиционные совместные проверки соблюдения законодательства РФ в исправительных учреждениях УФСИ</w:t>
      </w:r>
      <w:r w:rsidR="004D55A2">
        <w:rPr>
          <w:rFonts w:ascii="Times New Roman" w:hAnsi="Times New Roman" w:cs="Times New Roman"/>
          <w:sz w:val="28"/>
          <w:szCs w:val="28"/>
        </w:rPr>
        <w:t>Н России по Краснодарскому краю, с которым также сложились конструктивные взаимоотношения</w:t>
      </w:r>
    </w:p>
    <w:p w:rsidR="001A083D" w:rsidRDefault="004D55A2" w:rsidP="007F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A2">
        <w:rPr>
          <w:rFonts w:ascii="Times New Roman" w:hAnsi="Times New Roman" w:cs="Times New Roman"/>
          <w:sz w:val="28"/>
          <w:szCs w:val="28"/>
        </w:rPr>
        <w:t xml:space="preserve">Сфера практического взаимодействия не ограничивалась только посещениями Уполномоченным и сотрудниками его аппарата различных специальных учреждений управления, но предполагала и обсуждение существующих актуальных тем на площадках Общественной наблюдательной комиссии, краевой Общественной палаты, в формате межведомственных мероприятий. </w:t>
      </w:r>
    </w:p>
    <w:p w:rsidR="00E5450E" w:rsidRDefault="00E5450E" w:rsidP="00E5450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5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целом, хочу отметить, что с прокуратурой края, УФСИ</w:t>
      </w:r>
      <w:r w:rsidR="007F3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 России по Краснодарскому краю </w:t>
      </w:r>
      <w:r w:rsidRPr="00E545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органами правопорядка </w:t>
      </w:r>
      <w:bookmarkStart w:id="0" w:name="_GoBack"/>
      <w:bookmarkEnd w:id="0"/>
      <w:r w:rsidRPr="00E545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прошедшем году сложились очень тесные, рабочие отношения. Мы слушали и слышали друг</w:t>
      </w:r>
      <w:r w:rsidR="007F3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друга. Надеюсь, что в 2017</w:t>
      </w:r>
      <w:r w:rsidRPr="00E545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они будут развиваться в том же ключе.</w:t>
      </w:r>
    </w:p>
    <w:p w:rsidR="007F387A" w:rsidRDefault="007F387A" w:rsidP="007F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</w:t>
      </w:r>
      <w:r>
        <w:rPr>
          <w:rFonts w:ascii="Times New Roman" w:hAnsi="Times New Roman" w:cs="Times New Roman"/>
          <w:sz w:val="28"/>
          <w:szCs w:val="28"/>
        </w:rPr>
        <w:t>вызывает</w:t>
      </w:r>
      <w:r w:rsidRPr="007F387A">
        <w:rPr>
          <w:rFonts w:ascii="Times New Roman" w:hAnsi="Times New Roman" w:cs="Times New Roman"/>
          <w:sz w:val="28"/>
          <w:szCs w:val="28"/>
        </w:rPr>
        <w:t xml:space="preserve"> озабоченность сокращение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некоммерческих организаций, а также правозащитных организаций, которое мы фиксируем в течение последних нескольких лет</w:t>
      </w:r>
    </w:p>
    <w:p w:rsidR="007F387A" w:rsidRPr="007F387A" w:rsidRDefault="007F387A" w:rsidP="007F3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7F387A">
        <w:rPr>
          <w:rFonts w:ascii="Times New Roman" w:hAnsi="Times New Roman" w:cs="Times New Roman"/>
          <w:sz w:val="28"/>
          <w:szCs w:val="28"/>
          <w:lang w:eastAsia="zh-CN"/>
        </w:rPr>
        <w:t xml:space="preserve">оле гражданского общества постепенно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сужается. </w:t>
      </w:r>
      <w:r w:rsidRPr="007F387A">
        <w:rPr>
          <w:rFonts w:ascii="Times New Roman" w:hAnsi="Times New Roman" w:cs="Times New Roman"/>
          <w:sz w:val="28"/>
          <w:szCs w:val="28"/>
        </w:rPr>
        <w:t>Люди ждут от НКО действий в сфере контроля и защиты прав для улучшения ситуации в здравоохранении, образовании, культуре и социальном обеспечении. Со стороны общества формируется запрос на основополагающую роль НКО в организации и решении социальных проблем.  </w:t>
      </w:r>
    </w:p>
    <w:p w:rsidR="007F387A" w:rsidRPr="007F387A" w:rsidRDefault="007F387A" w:rsidP="0032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87A">
        <w:rPr>
          <w:rFonts w:ascii="Times New Roman" w:hAnsi="Times New Roman" w:cs="Times New Roman"/>
          <w:sz w:val="28"/>
          <w:szCs w:val="28"/>
        </w:rPr>
        <w:t xml:space="preserve">Но пока позиции некоммерческого сектора как контролера слабы, </w:t>
      </w:r>
      <w:r w:rsidR="00321E6D">
        <w:rPr>
          <w:rFonts w:ascii="Times New Roman" w:hAnsi="Times New Roman" w:cs="Times New Roman"/>
          <w:sz w:val="28"/>
          <w:szCs w:val="28"/>
        </w:rPr>
        <w:t xml:space="preserve">также как и </w:t>
      </w:r>
      <w:r w:rsidRPr="007F387A">
        <w:rPr>
          <w:rFonts w:ascii="Times New Roman" w:hAnsi="Times New Roman" w:cs="Times New Roman"/>
          <w:sz w:val="28"/>
          <w:szCs w:val="28"/>
        </w:rPr>
        <w:t>мат</w:t>
      </w:r>
      <w:r w:rsidR="00321E6D">
        <w:rPr>
          <w:rFonts w:ascii="Times New Roman" w:hAnsi="Times New Roman" w:cs="Times New Roman"/>
          <w:sz w:val="28"/>
          <w:szCs w:val="28"/>
        </w:rPr>
        <w:t>ериальная база НКО. М</w:t>
      </w:r>
      <w:r w:rsidRPr="007F387A">
        <w:rPr>
          <w:rFonts w:ascii="Times New Roman" w:hAnsi="Times New Roman" w:cs="Times New Roman"/>
          <w:sz w:val="28"/>
          <w:szCs w:val="28"/>
        </w:rPr>
        <w:t xml:space="preserve">ногие некоммерческие организации </w:t>
      </w:r>
      <w:r w:rsidR="00321E6D">
        <w:rPr>
          <w:rFonts w:ascii="Times New Roman" w:hAnsi="Times New Roman" w:cs="Times New Roman"/>
          <w:sz w:val="28"/>
          <w:szCs w:val="28"/>
        </w:rPr>
        <w:t xml:space="preserve">по-прежнему </w:t>
      </w:r>
      <w:proofErr w:type="gramStart"/>
      <w:r w:rsidRPr="007F387A">
        <w:rPr>
          <w:rFonts w:ascii="Times New Roman" w:hAnsi="Times New Roman" w:cs="Times New Roman"/>
          <w:sz w:val="28"/>
          <w:szCs w:val="28"/>
        </w:rPr>
        <w:t>испыты</w:t>
      </w:r>
      <w:r w:rsidR="00321E6D">
        <w:rPr>
          <w:rFonts w:ascii="Times New Roman" w:hAnsi="Times New Roman" w:cs="Times New Roman"/>
          <w:sz w:val="28"/>
          <w:szCs w:val="28"/>
        </w:rPr>
        <w:t>вают проблемы</w:t>
      </w:r>
      <w:proofErr w:type="gramEnd"/>
      <w:r w:rsidR="00321E6D">
        <w:rPr>
          <w:rFonts w:ascii="Times New Roman" w:hAnsi="Times New Roman" w:cs="Times New Roman"/>
          <w:sz w:val="28"/>
          <w:szCs w:val="28"/>
        </w:rPr>
        <w:t xml:space="preserve"> с финансированием.</w:t>
      </w:r>
    </w:p>
    <w:p w:rsidR="007F387A" w:rsidRDefault="007F387A" w:rsidP="007F3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87A">
        <w:rPr>
          <w:rFonts w:ascii="Times New Roman" w:hAnsi="Times New Roman" w:cs="Times New Roman"/>
          <w:sz w:val="28"/>
          <w:szCs w:val="28"/>
        </w:rPr>
        <w:t>Одним из выходов могло бы стать привлечение НКО в сферу оказания социальных услуг населению. Доступ к этому рынку открывает для НКО огромные возможности – это налаживание контактов с населением и повышение финансовой устойчивости, а также внедрение инновационных услуг.</w:t>
      </w:r>
    </w:p>
    <w:p w:rsidR="00321E6D" w:rsidRDefault="00C93D99" w:rsidP="0032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Обнадеживает</w:t>
      </w:r>
      <w:r w:rsidR="00321E6D">
        <w:rPr>
          <w:rFonts w:ascii="Times New Roman" w:hAnsi="Times New Roman" w:cs="Times New Roman"/>
          <w:sz w:val="28"/>
          <w:szCs w:val="28"/>
        </w:rPr>
        <w:t>, что, наконец, з</w:t>
      </w:r>
      <w:r w:rsidR="00321E6D" w:rsidRPr="00321E6D">
        <w:rPr>
          <w:rFonts w:ascii="Times New Roman" w:hAnsi="Times New Roman" w:cs="Times New Roman"/>
          <w:sz w:val="28"/>
          <w:szCs w:val="28"/>
        </w:rPr>
        <w:t>апушен механизм включения НКО в сферу оказания социальных услуг населению.</w:t>
      </w:r>
      <w:r w:rsidR="00321E6D">
        <w:rPr>
          <w:rFonts w:ascii="Times New Roman" w:hAnsi="Times New Roman" w:cs="Times New Roman"/>
          <w:sz w:val="28"/>
          <w:szCs w:val="28"/>
        </w:rPr>
        <w:t xml:space="preserve"> Надеюсь, п</w:t>
      </w:r>
      <w:r w:rsidR="00321E6D" w:rsidRPr="00321E6D">
        <w:rPr>
          <w:rFonts w:ascii="Times New Roman" w:hAnsi="Times New Roman" w:cs="Times New Roman"/>
          <w:sz w:val="28"/>
          <w:szCs w:val="28"/>
        </w:rPr>
        <w:t xml:space="preserve">оэтапное увеличение доступа социально ориентированных НКО к бюджетным средствам позволит увеличить качество услуг в социальной сфере, повысит эффективность использования бюджетных средств, а также их прозрачность. </w:t>
      </w:r>
    </w:p>
    <w:p w:rsidR="0031191A" w:rsidRPr="0031191A" w:rsidRDefault="00321E6D" w:rsidP="003119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назрела необходимость </w:t>
      </w:r>
      <w:r w:rsidR="0031191A">
        <w:rPr>
          <w:rFonts w:ascii="Times New Roman" w:hAnsi="Times New Roman" w:cs="Times New Roman"/>
          <w:sz w:val="28"/>
          <w:szCs w:val="28"/>
        </w:rPr>
        <w:t>создания</w:t>
      </w:r>
      <w:r w:rsidR="0031191A" w:rsidRPr="0031191A">
        <w:rPr>
          <w:rFonts w:ascii="Times New Roman" w:hAnsi="Times New Roman" w:cs="Times New Roman"/>
          <w:sz w:val="28"/>
          <w:szCs w:val="28"/>
        </w:rPr>
        <w:t xml:space="preserve"> новых форм взаимодействия</w:t>
      </w:r>
      <w:r w:rsidR="00C93D99">
        <w:rPr>
          <w:rFonts w:ascii="Times New Roman" w:hAnsi="Times New Roman" w:cs="Times New Roman"/>
          <w:sz w:val="28"/>
          <w:szCs w:val="28"/>
        </w:rPr>
        <w:t xml:space="preserve"> с некоммерческими организациями</w:t>
      </w:r>
      <w:r w:rsidR="0031191A" w:rsidRPr="0031191A">
        <w:rPr>
          <w:rFonts w:ascii="Times New Roman" w:hAnsi="Times New Roman" w:cs="Times New Roman"/>
          <w:sz w:val="28"/>
          <w:szCs w:val="28"/>
        </w:rPr>
        <w:t>.</w:t>
      </w:r>
    </w:p>
    <w:p w:rsidR="0031191A" w:rsidRPr="0031191A" w:rsidRDefault="0031191A" w:rsidP="0031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1A">
        <w:rPr>
          <w:rFonts w:ascii="Times New Roman" w:hAnsi="Times New Roman" w:cs="Times New Roman"/>
          <w:sz w:val="28"/>
          <w:szCs w:val="28"/>
        </w:rPr>
        <w:t xml:space="preserve">Одной из таких форм может стать </w:t>
      </w:r>
      <w:r w:rsidRPr="0031191A">
        <w:rPr>
          <w:rFonts w:ascii="Times New Roman" w:hAnsi="Times New Roman" w:cs="Times New Roman"/>
          <w:sz w:val="28"/>
          <w:szCs w:val="28"/>
          <w:lang w:eastAsia="zh-CN"/>
        </w:rPr>
        <w:t xml:space="preserve">клуб гражданских активистов Кубани, созданный в 2016 году по </w:t>
      </w:r>
      <w:r w:rsidR="00C93D99">
        <w:rPr>
          <w:rFonts w:ascii="Times New Roman" w:hAnsi="Times New Roman" w:cs="Times New Roman"/>
          <w:sz w:val="28"/>
          <w:szCs w:val="28"/>
          <w:lang w:eastAsia="zh-CN"/>
        </w:rPr>
        <w:t>моей инициативе</w:t>
      </w:r>
      <w:r w:rsidRPr="0031191A">
        <w:rPr>
          <w:rFonts w:ascii="Times New Roman" w:hAnsi="Times New Roman" w:cs="Times New Roman"/>
          <w:sz w:val="28"/>
          <w:szCs w:val="28"/>
        </w:rPr>
        <w:t xml:space="preserve">. Цель клуба – создание </w:t>
      </w:r>
      <w:r w:rsidRPr="0031191A">
        <w:rPr>
          <w:rFonts w:ascii="Times New Roman" w:hAnsi="Times New Roman" w:cs="Times New Roman"/>
          <w:sz w:val="28"/>
          <w:szCs w:val="28"/>
        </w:rPr>
        <w:lastRenderedPageBreak/>
        <w:t>возможностей для представителей НКО, гражданских активистов, экспертного сообщества по обсуждению проблем, с которыми они сталкиваются в своей деятельности, поиску путей их решения, обмену опыто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1191A" w:rsidRPr="003C6177" w:rsidRDefault="0031191A" w:rsidP="003C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1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луб гражданских активистов Кубани сможет играть роль независимого арбитра, примиряющего разные мнения и формирующего общее. А практика совместного решения острых социальных проблем позволит ему стать своеобразным мостом между органами власти и «третьим сектором». </w:t>
      </w:r>
      <w:r>
        <w:rPr>
          <w:rFonts w:ascii="Times New Roman" w:hAnsi="Times New Roman" w:cs="Times New Roman"/>
          <w:sz w:val="28"/>
          <w:szCs w:val="28"/>
        </w:rPr>
        <w:t xml:space="preserve">Глубоко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что, т</w:t>
      </w:r>
      <w:r w:rsidRPr="0031191A">
        <w:rPr>
          <w:rFonts w:ascii="Times New Roman" w:hAnsi="Times New Roman" w:cs="Times New Roman"/>
          <w:sz w:val="28"/>
          <w:szCs w:val="28"/>
        </w:rPr>
        <w:t xml:space="preserve">олько объединив усилия, </w:t>
      </w:r>
      <w:r w:rsidRPr="0031191A">
        <w:rPr>
          <w:rFonts w:ascii="Times New Roman" w:hAnsi="Times New Roman" w:cs="Times New Roman"/>
          <w:spacing w:val="3"/>
          <w:sz w:val="28"/>
          <w:szCs w:val="28"/>
        </w:rPr>
        <w:t xml:space="preserve">при активном гражданском участии, </w:t>
      </w:r>
      <w:r w:rsidRPr="0031191A">
        <w:rPr>
          <w:rFonts w:ascii="Times New Roman" w:hAnsi="Times New Roman" w:cs="Times New Roman"/>
          <w:sz w:val="28"/>
          <w:szCs w:val="28"/>
        </w:rPr>
        <w:t xml:space="preserve">можно решать </w:t>
      </w:r>
      <w:r w:rsidRPr="0031191A">
        <w:rPr>
          <w:rFonts w:ascii="Times New Roman" w:hAnsi="Times New Roman" w:cs="Times New Roman"/>
          <w:spacing w:val="3"/>
          <w:sz w:val="28"/>
          <w:szCs w:val="28"/>
        </w:rPr>
        <w:t>застарелые проблемы.</w:t>
      </w:r>
    </w:p>
    <w:p w:rsidR="0031191A" w:rsidRDefault="0031191A" w:rsidP="003119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В-четвертых, продолжает развиваться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правовое просвещение, </w:t>
      </w:r>
      <w:r w:rsidRPr="0031191A">
        <w:rPr>
          <w:rFonts w:ascii="Times New Roman" w:hAnsi="Times New Roman" w:cs="Times New Roman"/>
          <w:color w:val="000000"/>
          <w:sz w:val="28"/>
          <w:szCs w:val="28"/>
        </w:rPr>
        <w:t>которое является одним из приоритетных направлений моей деятельности. В минувшем году продолжилось взаимодействие с ведущими вузами края, научным и экспертным сообществом, средствами массовой информации.</w:t>
      </w:r>
    </w:p>
    <w:p w:rsidR="00E67A18" w:rsidRPr="0031191A" w:rsidRDefault="00E67A18" w:rsidP="003119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 xml:space="preserve">Интересная дискуссия состоялась, например, в </w:t>
      </w:r>
      <w:r w:rsidRPr="00397099">
        <w:rPr>
          <w:rFonts w:ascii="Times New Roman" w:hAnsi="Times New Roman" w:cs="Times New Roman"/>
          <w:bCs/>
          <w:sz w:val="28"/>
          <w:szCs w:val="28"/>
        </w:rPr>
        <w:t xml:space="preserve">Северо-Кавказском филиале Российского государственного университета правосудия. </w:t>
      </w:r>
    </w:p>
    <w:p w:rsidR="00E5450E" w:rsidRPr="00397099" w:rsidRDefault="00E67A18" w:rsidP="0031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 xml:space="preserve">Такой формат полезен и продуктивен, поскольку предполагает непосредственное общение со студенческой аудиторией, </w:t>
      </w:r>
      <w:r w:rsidR="00C93D99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397099">
        <w:rPr>
          <w:rFonts w:ascii="Times New Roman" w:hAnsi="Times New Roman" w:cs="Times New Roman"/>
          <w:sz w:val="28"/>
          <w:szCs w:val="28"/>
        </w:rPr>
        <w:t xml:space="preserve">ответить на «живые» вопросы и привести примеры из практики. </w:t>
      </w:r>
    </w:p>
    <w:p w:rsidR="00E67A18" w:rsidRPr="00397099" w:rsidRDefault="00E67A18" w:rsidP="00E67A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099">
        <w:rPr>
          <w:rFonts w:ascii="Times New Roman" w:hAnsi="Times New Roman" w:cs="Times New Roman"/>
          <w:color w:val="000000"/>
          <w:sz w:val="28"/>
          <w:szCs w:val="28"/>
        </w:rPr>
        <w:t xml:space="preserve">Хочется также обратить </w:t>
      </w:r>
      <w:r w:rsidR="00321E6D">
        <w:rPr>
          <w:rFonts w:ascii="Times New Roman" w:hAnsi="Times New Roman" w:cs="Times New Roman"/>
          <w:color w:val="000000"/>
          <w:sz w:val="28"/>
          <w:szCs w:val="28"/>
        </w:rPr>
        <w:t xml:space="preserve">Ваше </w:t>
      </w:r>
      <w:r w:rsidRPr="00397099">
        <w:rPr>
          <w:rFonts w:ascii="Times New Roman" w:hAnsi="Times New Roman" w:cs="Times New Roman"/>
          <w:color w:val="000000"/>
          <w:sz w:val="28"/>
          <w:szCs w:val="28"/>
        </w:rPr>
        <w:t>внимание и на нова</w:t>
      </w:r>
      <w:r w:rsidR="002C1BA2">
        <w:rPr>
          <w:rFonts w:ascii="Times New Roman" w:hAnsi="Times New Roman" w:cs="Times New Roman"/>
          <w:color w:val="000000"/>
          <w:sz w:val="28"/>
          <w:szCs w:val="28"/>
        </w:rPr>
        <w:t>ции, которые содержит Доклад-201</w:t>
      </w:r>
      <w:r w:rsidRPr="0039709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97099">
        <w:rPr>
          <w:rFonts w:ascii="Times New Roman" w:hAnsi="Times New Roman" w:cs="Times New Roman"/>
          <w:sz w:val="28"/>
          <w:szCs w:val="28"/>
        </w:rPr>
        <w:t>Впервые за всю историю существования института Уполномоченного по правам человека в Краснодарском крае было проведено изучение общественного мнения о соблюдении прав и свобод граждан.</w:t>
      </w:r>
    </w:p>
    <w:p w:rsidR="00E67A18" w:rsidRDefault="00E67A18" w:rsidP="00E67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099">
        <w:rPr>
          <w:rFonts w:ascii="Times New Roman" w:hAnsi="Times New Roman" w:cs="Times New Roman"/>
          <w:color w:val="000000"/>
          <w:sz w:val="28"/>
          <w:szCs w:val="28"/>
        </w:rPr>
        <w:t>Всего было опрошено 800 человек в 10 муниципальных образованиях: в городах Краснодар, Армавир, Ейск, Новороссийск и Сочи, а также в Кавказском, Красноармейском, Ленинградском, Мостовском и Северском районах.</w:t>
      </w:r>
    </w:p>
    <w:p w:rsidR="0031191A" w:rsidRPr="00397099" w:rsidRDefault="00466435" w:rsidP="003C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 xml:space="preserve">Полученные результаты дают пищу к серьезным размышлениям. </w:t>
      </w:r>
      <w:r w:rsidR="00FF5422" w:rsidRPr="00FF5422">
        <w:rPr>
          <w:rFonts w:ascii="Times New Roman" w:hAnsi="Times New Roman" w:cs="Times New Roman"/>
          <w:sz w:val="28"/>
          <w:szCs w:val="28"/>
        </w:rPr>
        <w:t>Социальные права для жителей нашего региона – на первом месте. Более 80 процентов называют главным право на оказание бесплатной медицинской помощи. 71 процент считают важным право на труд. Почти 59 процент</w:t>
      </w:r>
      <w:r>
        <w:rPr>
          <w:rFonts w:ascii="Times New Roman" w:hAnsi="Times New Roman" w:cs="Times New Roman"/>
          <w:sz w:val="28"/>
          <w:szCs w:val="28"/>
        </w:rPr>
        <w:t xml:space="preserve">ов – на бесплатное образование, </w:t>
      </w:r>
      <w:r w:rsidR="00FF5422" w:rsidRPr="00FF5422">
        <w:rPr>
          <w:rFonts w:ascii="Times New Roman" w:hAnsi="Times New Roman" w:cs="Times New Roman"/>
          <w:sz w:val="28"/>
          <w:szCs w:val="28"/>
        </w:rPr>
        <w:t>48 процент</w:t>
      </w:r>
      <w:r>
        <w:rPr>
          <w:rFonts w:ascii="Times New Roman" w:hAnsi="Times New Roman" w:cs="Times New Roman"/>
          <w:sz w:val="28"/>
          <w:szCs w:val="28"/>
        </w:rPr>
        <w:t xml:space="preserve">ов – на социальное обеспечение, </w:t>
      </w:r>
      <w:r w:rsidR="00FF5422" w:rsidRPr="00FF5422">
        <w:rPr>
          <w:rFonts w:ascii="Times New Roman" w:hAnsi="Times New Roman" w:cs="Times New Roman"/>
          <w:sz w:val="28"/>
          <w:szCs w:val="28"/>
        </w:rPr>
        <w:t xml:space="preserve">51 процент выделяет право на суд и равенство перед законом.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F5422" w:rsidRPr="00FF5422">
        <w:rPr>
          <w:rFonts w:ascii="Times New Roman" w:hAnsi="Times New Roman" w:cs="Times New Roman"/>
          <w:sz w:val="28"/>
          <w:szCs w:val="28"/>
        </w:rPr>
        <w:t>25 процентов опрошенных выделили неприкосно</w:t>
      </w:r>
      <w:r w:rsidR="003C6177">
        <w:rPr>
          <w:rFonts w:ascii="Times New Roman" w:hAnsi="Times New Roman" w:cs="Times New Roman"/>
          <w:sz w:val="28"/>
          <w:szCs w:val="28"/>
        </w:rPr>
        <w:t xml:space="preserve">венность собственности и жилья. </w:t>
      </w:r>
      <w:r w:rsidR="005961E0">
        <w:rPr>
          <w:rFonts w:ascii="Times New Roman" w:hAnsi="Times New Roman" w:cs="Times New Roman"/>
          <w:sz w:val="28"/>
          <w:szCs w:val="28"/>
        </w:rPr>
        <w:t>В целом, 62% опрошенных респондентов  ответили, что их права соблюдаются.</w:t>
      </w:r>
    </w:p>
    <w:p w:rsidR="00E67A18" w:rsidRDefault="005961E0" w:rsidP="005961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свое выступление, хотелось бы, прежде всего, поблагодарить </w:t>
      </w:r>
      <w:r w:rsidR="002C1BA2">
        <w:rPr>
          <w:rFonts w:ascii="Times New Roman" w:hAnsi="Times New Roman" w:cs="Times New Roman"/>
          <w:sz w:val="28"/>
          <w:szCs w:val="28"/>
        </w:rPr>
        <w:t xml:space="preserve">председателя Законодательного Собрания Краснодарского края </w:t>
      </w:r>
      <w:r w:rsidR="002C1BA2" w:rsidRPr="002C1BA2">
        <w:rPr>
          <w:rFonts w:ascii="Times New Roman" w:hAnsi="Times New Roman" w:cs="Times New Roman"/>
          <w:bCs/>
          <w:sz w:val="28"/>
          <w:szCs w:val="28"/>
        </w:rPr>
        <w:t>Владимир</w:t>
      </w:r>
      <w:r w:rsidR="002C1BA2">
        <w:rPr>
          <w:rFonts w:ascii="Times New Roman" w:hAnsi="Times New Roman" w:cs="Times New Roman"/>
          <w:bCs/>
          <w:sz w:val="28"/>
          <w:szCs w:val="28"/>
        </w:rPr>
        <w:t>а</w:t>
      </w:r>
      <w:r w:rsidR="002C1BA2" w:rsidRPr="002C1BA2">
        <w:rPr>
          <w:rFonts w:ascii="Times New Roman" w:hAnsi="Times New Roman" w:cs="Times New Roman"/>
          <w:bCs/>
          <w:sz w:val="28"/>
          <w:szCs w:val="28"/>
        </w:rPr>
        <w:t xml:space="preserve"> Андреевич</w:t>
      </w:r>
      <w:r w:rsidR="002C1BA2">
        <w:rPr>
          <w:rFonts w:ascii="Times New Roman" w:hAnsi="Times New Roman" w:cs="Times New Roman"/>
          <w:bCs/>
          <w:sz w:val="28"/>
          <w:szCs w:val="28"/>
        </w:rPr>
        <w:t>а Бекетова</w:t>
      </w:r>
      <w:r w:rsidR="002C1BA2">
        <w:rPr>
          <w:rFonts w:ascii="Times New Roman" w:hAnsi="Times New Roman" w:cs="Times New Roman"/>
          <w:sz w:val="28"/>
          <w:szCs w:val="28"/>
        </w:rPr>
        <w:t xml:space="preserve">, всех депутатов за внимательное </w:t>
      </w:r>
      <w:r>
        <w:rPr>
          <w:rFonts w:ascii="Times New Roman" w:hAnsi="Times New Roman" w:cs="Times New Roman"/>
          <w:sz w:val="28"/>
          <w:szCs w:val="28"/>
        </w:rPr>
        <w:t>отн</w:t>
      </w:r>
      <w:r w:rsidR="002C1BA2">
        <w:rPr>
          <w:rFonts w:ascii="Times New Roman" w:hAnsi="Times New Roman" w:cs="Times New Roman"/>
          <w:sz w:val="28"/>
          <w:szCs w:val="28"/>
        </w:rPr>
        <w:t>ошение к моей деятельности, за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работе, за</w:t>
      </w:r>
      <w:r w:rsidR="00E67A18" w:rsidRPr="00397099">
        <w:rPr>
          <w:rFonts w:ascii="Times New Roman" w:hAnsi="Times New Roman" w:cs="Times New Roman"/>
          <w:sz w:val="28"/>
          <w:szCs w:val="28"/>
        </w:rPr>
        <w:t xml:space="preserve"> помощь и содействие в решении </w:t>
      </w:r>
      <w:r>
        <w:rPr>
          <w:rFonts w:ascii="Times New Roman" w:hAnsi="Times New Roman" w:cs="Times New Roman"/>
          <w:sz w:val="28"/>
          <w:szCs w:val="28"/>
        </w:rPr>
        <w:t>проблем.</w:t>
      </w:r>
    </w:p>
    <w:p w:rsidR="003C6177" w:rsidRPr="00397099" w:rsidRDefault="005961E0" w:rsidP="003C6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Уверен, что </w:t>
      </w:r>
      <w:r w:rsidR="003C6177">
        <w:rPr>
          <w:rFonts w:ascii="Times New Roman" w:hAnsi="Times New Roman" w:cs="Times New Roman"/>
          <w:sz w:val="28"/>
          <w:szCs w:val="28"/>
        </w:rPr>
        <w:t>с новым депутатским корпусом ЗСК</w:t>
      </w:r>
      <w:r w:rsidR="00C93D99">
        <w:rPr>
          <w:rFonts w:ascii="Times New Roman" w:hAnsi="Times New Roman" w:cs="Times New Roman"/>
          <w:sz w:val="28"/>
          <w:szCs w:val="28"/>
        </w:rPr>
        <w:t>, который бу</w:t>
      </w:r>
      <w:r w:rsidR="00763F91">
        <w:rPr>
          <w:rFonts w:ascii="Times New Roman" w:hAnsi="Times New Roman" w:cs="Times New Roman"/>
          <w:sz w:val="28"/>
          <w:szCs w:val="28"/>
        </w:rPr>
        <w:t>дет избран осенью</w:t>
      </w:r>
      <w:r w:rsidR="00C93D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3F91">
        <w:rPr>
          <w:rFonts w:ascii="Times New Roman" w:hAnsi="Times New Roman" w:cs="Times New Roman"/>
          <w:sz w:val="28"/>
          <w:szCs w:val="28"/>
        </w:rPr>
        <w:t xml:space="preserve"> 2017 г.</w:t>
      </w:r>
      <w:r w:rsidR="00C93D99">
        <w:rPr>
          <w:rFonts w:ascii="Times New Roman" w:hAnsi="Times New Roman" w:cs="Times New Roman"/>
          <w:sz w:val="28"/>
          <w:szCs w:val="28"/>
        </w:rPr>
        <w:t>,</w:t>
      </w:r>
      <w:r w:rsidR="00763F91">
        <w:rPr>
          <w:rFonts w:ascii="Times New Roman" w:hAnsi="Times New Roman" w:cs="Times New Roman"/>
          <w:sz w:val="28"/>
          <w:szCs w:val="28"/>
        </w:rPr>
        <w:t xml:space="preserve"> эта конструктивная работа, безусловно, продолжится.</w:t>
      </w:r>
    </w:p>
    <w:p w:rsidR="00E67A18" w:rsidRPr="00397099" w:rsidRDefault="00E67A18" w:rsidP="00E67A1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42D0A" w:rsidRPr="003C6177" w:rsidRDefault="00E67A18" w:rsidP="003C6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42D0A" w:rsidRPr="003C6177" w:rsidSect="003C6177">
      <w:headerReference w:type="default" r:id="rId8"/>
      <w:foot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A4" w:rsidRDefault="00084DA4" w:rsidP="003C6177">
      <w:pPr>
        <w:spacing w:after="0" w:line="240" w:lineRule="auto"/>
      </w:pPr>
      <w:r>
        <w:separator/>
      </w:r>
    </w:p>
  </w:endnote>
  <w:endnote w:type="continuationSeparator" w:id="0">
    <w:p w:rsidR="00084DA4" w:rsidRDefault="00084DA4" w:rsidP="003C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99" w:rsidRDefault="00084DA4" w:rsidP="003C6177">
    <w:pPr>
      <w:pStyle w:val="a4"/>
    </w:pPr>
  </w:p>
  <w:p w:rsidR="00397099" w:rsidRDefault="00084D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A4" w:rsidRDefault="00084DA4" w:rsidP="003C6177">
      <w:pPr>
        <w:spacing w:after="0" w:line="240" w:lineRule="auto"/>
      </w:pPr>
      <w:r>
        <w:separator/>
      </w:r>
    </w:p>
  </w:footnote>
  <w:footnote w:type="continuationSeparator" w:id="0">
    <w:p w:rsidR="00084DA4" w:rsidRDefault="00084DA4" w:rsidP="003C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20964"/>
      <w:docPartObj>
        <w:docPartGallery w:val="Page Numbers (Top of Page)"/>
        <w:docPartUnique/>
      </w:docPartObj>
    </w:sdtPr>
    <w:sdtEndPr/>
    <w:sdtContent>
      <w:p w:rsidR="003C6177" w:rsidRDefault="003C6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2B">
          <w:rPr>
            <w:noProof/>
          </w:rPr>
          <w:t>2</w:t>
        </w:r>
        <w:r>
          <w:fldChar w:fldCharType="end"/>
        </w:r>
      </w:p>
    </w:sdtContent>
  </w:sdt>
  <w:p w:rsidR="003C6177" w:rsidRDefault="003C61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7F"/>
    <w:rsid w:val="00084DA4"/>
    <w:rsid w:val="001A083D"/>
    <w:rsid w:val="002C1BA2"/>
    <w:rsid w:val="0031191A"/>
    <w:rsid w:val="00321E6D"/>
    <w:rsid w:val="003C6177"/>
    <w:rsid w:val="00466435"/>
    <w:rsid w:val="004D55A2"/>
    <w:rsid w:val="00564320"/>
    <w:rsid w:val="005961E0"/>
    <w:rsid w:val="005B76FE"/>
    <w:rsid w:val="00655AF4"/>
    <w:rsid w:val="00763F91"/>
    <w:rsid w:val="007F387A"/>
    <w:rsid w:val="00965E7F"/>
    <w:rsid w:val="009A77CD"/>
    <w:rsid w:val="009B17F7"/>
    <w:rsid w:val="00B774CD"/>
    <w:rsid w:val="00C2435D"/>
    <w:rsid w:val="00C93D99"/>
    <w:rsid w:val="00D07D8C"/>
    <w:rsid w:val="00E5450E"/>
    <w:rsid w:val="00E657F9"/>
    <w:rsid w:val="00E67A18"/>
    <w:rsid w:val="00F6692B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E67A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6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7A18"/>
    <w:rPr>
      <w:rFonts w:ascii="Calibri" w:eastAsia="Calibri" w:hAnsi="Calibri" w:cs="Calibri"/>
    </w:rPr>
  </w:style>
  <w:style w:type="character" w:customStyle="1" w:styleId="apple-converted-space">
    <w:name w:val="apple-converted-space"/>
    <w:rsid w:val="00E5450E"/>
  </w:style>
  <w:style w:type="paragraph" w:styleId="a6">
    <w:name w:val="header"/>
    <w:basedOn w:val="a"/>
    <w:link w:val="a7"/>
    <w:uiPriority w:val="99"/>
    <w:unhideWhenUsed/>
    <w:rsid w:val="003C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17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E67A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6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7A18"/>
    <w:rPr>
      <w:rFonts w:ascii="Calibri" w:eastAsia="Calibri" w:hAnsi="Calibri" w:cs="Calibri"/>
    </w:rPr>
  </w:style>
  <w:style w:type="character" w:customStyle="1" w:styleId="apple-converted-space">
    <w:name w:val="apple-converted-space"/>
    <w:rsid w:val="00E5450E"/>
  </w:style>
  <w:style w:type="paragraph" w:styleId="a6">
    <w:name w:val="header"/>
    <w:basedOn w:val="a"/>
    <w:link w:val="a7"/>
    <w:uiPriority w:val="99"/>
    <w:unhideWhenUsed/>
    <w:rsid w:val="003C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1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BF11-BC87-4344-9369-5D5EDBF8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cp:lastPrinted>2017-03-21T07:40:00Z</cp:lastPrinted>
  <dcterms:created xsi:type="dcterms:W3CDTF">2017-03-10T08:19:00Z</dcterms:created>
  <dcterms:modified xsi:type="dcterms:W3CDTF">2017-03-21T07:44:00Z</dcterms:modified>
</cp:coreProperties>
</file>